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A328" w14:textId="29C30A42" w:rsidR="004E50AE" w:rsidRPr="006B38F1" w:rsidRDefault="00E67E61" w:rsidP="00E67E61">
      <w:pPr>
        <w:tabs>
          <w:tab w:val="right" w:pos="8647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News</w:t>
      </w:r>
      <w:r w:rsidR="004E50AE" w:rsidRPr="006B38F1">
        <w:rPr>
          <w:rFonts w:asciiTheme="minorHAnsi" w:hAnsiTheme="minorHAnsi" w:cstheme="minorHAnsi"/>
          <w:b/>
          <w:bCs/>
          <w:sz w:val="22"/>
          <w:szCs w:val="22"/>
        </w:rPr>
        <w:t xml:space="preserve"> release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Embargoed unti</w:t>
      </w:r>
      <w:r w:rsidR="00DC0400">
        <w:rPr>
          <w:rFonts w:asciiTheme="minorHAnsi" w:hAnsiTheme="minorHAnsi" w:cstheme="minorHAnsi"/>
          <w:b/>
          <w:bCs/>
          <w:sz w:val="22"/>
          <w:szCs w:val="22"/>
        </w:rPr>
        <w:t xml:space="preserve">l </w:t>
      </w:r>
      <w:r w:rsidR="00143633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E818D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C040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43633">
        <w:rPr>
          <w:rFonts w:asciiTheme="minorHAnsi" w:hAnsiTheme="minorHAnsi" w:cstheme="minorHAnsi"/>
          <w:b/>
          <w:bCs/>
          <w:sz w:val="22"/>
          <w:szCs w:val="22"/>
        </w:rPr>
        <w:t>pm Monday</w:t>
      </w:r>
      <w:r w:rsidR="00E818D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43633">
        <w:rPr>
          <w:rFonts w:asciiTheme="minorHAnsi" w:hAnsiTheme="minorHAnsi" w:cstheme="minorHAnsi"/>
          <w:b/>
          <w:bCs/>
          <w:sz w:val="22"/>
          <w:szCs w:val="22"/>
        </w:rPr>
        <w:t xml:space="preserve"> September</w:t>
      </w:r>
      <w:r w:rsidR="008E1725">
        <w:rPr>
          <w:rFonts w:asciiTheme="minorHAnsi" w:hAnsiTheme="minorHAnsi" w:cstheme="minorHAnsi"/>
          <w:b/>
          <w:bCs/>
          <w:sz w:val="22"/>
          <w:szCs w:val="22"/>
        </w:rPr>
        <w:t xml:space="preserve"> 27</w:t>
      </w:r>
      <w:r w:rsidR="00143633">
        <w:rPr>
          <w:rFonts w:asciiTheme="minorHAnsi" w:hAnsiTheme="minorHAnsi" w:cstheme="minorHAnsi"/>
          <w:b/>
          <w:bCs/>
          <w:sz w:val="22"/>
          <w:szCs w:val="22"/>
        </w:rPr>
        <w:t>, 2021</w:t>
      </w:r>
    </w:p>
    <w:p w14:paraId="14F29C08" w14:textId="77777777" w:rsidR="004E50AE" w:rsidRPr="006B38F1" w:rsidRDefault="004E50AE" w:rsidP="004E50A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D44DDA" w14:textId="40477B34" w:rsidR="00940778" w:rsidRPr="006B38F1" w:rsidRDefault="00940778" w:rsidP="004E50A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38F1">
        <w:rPr>
          <w:rFonts w:asciiTheme="minorHAnsi" w:hAnsiTheme="minorHAnsi" w:cstheme="minorHAnsi"/>
          <w:b/>
          <w:bCs/>
          <w:sz w:val="22"/>
          <w:szCs w:val="22"/>
        </w:rPr>
        <w:t>Spike in dementia cases to generate major health equity issues</w:t>
      </w:r>
    </w:p>
    <w:p w14:paraId="02136259" w14:textId="3BECCDA6" w:rsidR="00CF3205" w:rsidRDefault="00CF3205" w:rsidP="00FF547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547B">
        <w:rPr>
          <w:rFonts w:asciiTheme="minorHAnsi" w:hAnsiTheme="minorHAnsi" w:cstheme="minorHAnsi"/>
          <w:sz w:val="22"/>
          <w:szCs w:val="22"/>
        </w:rPr>
        <w:t>Māori</w:t>
      </w:r>
      <w:r w:rsidR="00B0441C" w:rsidRPr="00FF547B">
        <w:rPr>
          <w:rFonts w:asciiTheme="minorHAnsi" w:hAnsiTheme="minorHAnsi" w:cstheme="minorHAnsi"/>
          <w:sz w:val="22"/>
          <w:szCs w:val="22"/>
        </w:rPr>
        <w:t>, Pasif</w:t>
      </w:r>
      <w:r w:rsidRPr="00FF547B">
        <w:rPr>
          <w:rFonts w:asciiTheme="minorHAnsi" w:hAnsiTheme="minorHAnsi" w:cstheme="minorHAnsi"/>
          <w:sz w:val="22"/>
          <w:szCs w:val="22"/>
        </w:rPr>
        <w:t>ika dementia numbers to jump</w:t>
      </w:r>
    </w:p>
    <w:p w14:paraId="069A1A59" w14:textId="06C185E1" w:rsidR="00FF547B" w:rsidRDefault="00FF547B" w:rsidP="00FF547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Health inequities a major concern</w:t>
      </w:r>
    </w:p>
    <w:p w14:paraId="4939B386" w14:textId="260CF06C" w:rsidR="00B8352F" w:rsidRDefault="00B8352F" w:rsidP="00FF547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Dementia to cost $6 billion a year</w:t>
      </w:r>
      <w:r w:rsidR="009828B2">
        <w:rPr>
          <w:rFonts w:asciiTheme="minorHAnsi" w:hAnsiTheme="minorHAnsi" w:cstheme="minorHAnsi"/>
          <w:sz w:val="22"/>
          <w:szCs w:val="22"/>
        </w:rPr>
        <w:t>, pose</w:t>
      </w:r>
      <w:r w:rsidR="00AF6BA4">
        <w:rPr>
          <w:rFonts w:asciiTheme="minorHAnsi" w:hAnsiTheme="minorHAnsi" w:cstheme="minorHAnsi"/>
          <w:sz w:val="22"/>
          <w:szCs w:val="22"/>
        </w:rPr>
        <w:t>s</w:t>
      </w:r>
      <w:r w:rsidR="009828B2">
        <w:rPr>
          <w:rFonts w:asciiTheme="minorHAnsi" w:hAnsiTheme="minorHAnsi" w:cstheme="minorHAnsi"/>
          <w:sz w:val="22"/>
          <w:szCs w:val="22"/>
        </w:rPr>
        <w:t xml:space="preserve"> a major risk to </w:t>
      </w:r>
      <w:r w:rsidR="00AF6BA4">
        <w:rPr>
          <w:rFonts w:asciiTheme="minorHAnsi" w:hAnsiTheme="minorHAnsi" w:cstheme="minorHAnsi"/>
          <w:sz w:val="22"/>
          <w:szCs w:val="22"/>
        </w:rPr>
        <w:t xml:space="preserve">NZ’s </w:t>
      </w:r>
      <w:r w:rsidR="009828B2">
        <w:rPr>
          <w:rFonts w:asciiTheme="minorHAnsi" w:hAnsiTheme="minorHAnsi" w:cstheme="minorHAnsi"/>
          <w:sz w:val="22"/>
          <w:szCs w:val="22"/>
        </w:rPr>
        <w:t>health system</w:t>
      </w:r>
    </w:p>
    <w:p w14:paraId="3F275AAA" w14:textId="61A89981" w:rsidR="006F3913" w:rsidRPr="00FF547B" w:rsidRDefault="006F3913" w:rsidP="00FF547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partners</w:t>
      </w:r>
      <w:r w:rsidR="00B05FEB">
        <w:rPr>
          <w:rFonts w:asciiTheme="minorHAnsi" w:hAnsiTheme="minorHAnsi" w:cstheme="minorHAnsi"/>
          <w:sz w:val="22"/>
          <w:szCs w:val="22"/>
        </w:rPr>
        <w:t xml:space="preserve"> </w:t>
      </w:r>
      <w:r w:rsidRPr="006B38F1">
        <w:rPr>
          <w:rFonts w:asciiTheme="minorHAnsi" w:hAnsiTheme="minorHAnsi" w:cstheme="minorHAnsi"/>
          <w:sz w:val="22"/>
          <w:szCs w:val="22"/>
        </w:rPr>
        <w:t xml:space="preserve">provide nearly 53 million hours </w:t>
      </w:r>
      <w:r w:rsidR="00B05FEB">
        <w:rPr>
          <w:rFonts w:asciiTheme="minorHAnsi" w:hAnsiTheme="minorHAnsi" w:cstheme="minorHAnsi"/>
          <w:sz w:val="22"/>
          <w:szCs w:val="22"/>
        </w:rPr>
        <w:t>(</w:t>
      </w:r>
      <w:r w:rsidR="00B05FEB" w:rsidRPr="006B38F1">
        <w:rPr>
          <w:rFonts w:asciiTheme="minorHAnsi" w:hAnsiTheme="minorHAnsi" w:cstheme="minorHAnsi"/>
          <w:sz w:val="22"/>
          <w:szCs w:val="22"/>
        </w:rPr>
        <w:t xml:space="preserve">$1.19 billion </w:t>
      </w:r>
      <w:r w:rsidRPr="006B38F1">
        <w:rPr>
          <w:rFonts w:asciiTheme="minorHAnsi" w:hAnsiTheme="minorHAnsi" w:cstheme="minorHAnsi"/>
          <w:sz w:val="22"/>
          <w:szCs w:val="22"/>
        </w:rPr>
        <w:t>p</w:t>
      </w:r>
      <w:r w:rsidR="00B05FEB">
        <w:rPr>
          <w:rFonts w:asciiTheme="minorHAnsi" w:hAnsiTheme="minorHAnsi" w:cstheme="minorHAnsi"/>
          <w:sz w:val="22"/>
          <w:szCs w:val="22"/>
        </w:rPr>
        <w:t>a)</w:t>
      </w:r>
      <w:r w:rsidRPr="006B38F1">
        <w:rPr>
          <w:rFonts w:asciiTheme="minorHAnsi" w:hAnsiTheme="minorHAnsi" w:cstheme="minorHAnsi"/>
          <w:sz w:val="22"/>
          <w:szCs w:val="22"/>
        </w:rPr>
        <w:t xml:space="preserve"> of unpaid care</w:t>
      </w:r>
    </w:p>
    <w:p w14:paraId="63804520" w14:textId="65B38343" w:rsidR="00CF3205" w:rsidRDefault="00FF547B" w:rsidP="00FF547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547B">
        <w:rPr>
          <w:rFonts w:asciiTheme="minorHAnsi" w:hAnsiTheme="minorHAnsi" w:cstheme="minorHAnsi"/>
          <w:sz w:val="22"/>
          <w:szCs w:val="22"/>
        </w:rPr>
        <w:t>Infometrics</w:t>
      </w:r>
      <w:proofErr w:type="spellEnd"/>
      <w:r w:rsidRPr="00FF547B">
        <w:rPr>
          <w:rFonts w:asciiTheme="minorHAnsi" w:hAnsiTheme="minorHAnsi" w:cstheme="minorHAnsi"/>
          <w:sz w:val="22"/>
          <w:szCs w:val="22"/>
        </w:rPr>
        <w:t xml:space="preserve">’ </w:t>
      </w:r>
      <w:r w:rsidR="00CF3205" w:rsidRPr="00FF547B">
        <w:rPr>
          <w:rFonts w:asciiTheme="minorHAnsi" w:hAnsiTheme="minorHAnsi" w:cstheme="minorHAnsi"/>
          <w:sz w:val="22"/>
          <w:szCs w:val="22"/>
        </w:rPr>
        <w:t xml:space="preserve">Brad Olsen </w:t>
      </w:r>
      <w:r w:rsidRPr="00FF547B">
        <w:rPr>
          <w:rFonts w:asciiTheme="minorHAnsi" w:hAnsiTheme="minorHAnsi" w:cstheme="minorHAnsi"/>
          <w:sz w:val="22"/>
          <w:szCs w:val="22"/>
        </w:rPr>
        <w:t xml:space="preserve">on fiscal impacts </w:t>
      </w:r>
    </w:p>
    <w:p w14:paraId="590237CD" w14:textId="4F3A2B29" w:rsidR="00030151" w:rsidRPr="00FF547B" w:rsidRDefault="00030151" w:rsidP="00FF547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Dementia Action Plan desperately needed</w:t>
      </w:r>
    </w:p>
    <w:p w14:paraId="5775DD0C" w14:textId="77777777" w:rsidR="00FF547B" w:rsidRDefault="00FF547B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747F473" w14:textId="53C68619" w:rsidR="00647DD2" w:rsidRPr="006B38F1" w:rsidRDefault="00D306F6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 xml:space="preserve">New Zealand can expect a </w:t>
      </w:r>
      <w:r w:rsidR="00940778" w:rsidRPr="006B38F1">
        <w:rPr>
          <w:rFonts w:asciiTheme="minorHAnsi" w:hAnsiTheme="minorHAnsi" w:cstheme="minorHAnsi"/>
          <w:sz w:val="22"/>
          <w:szCs w:val="22"/>
        </w:rPr>
        <w:t>major</w:t>
      </w:r>
      <w:r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5A2738" w:rsidRPr="006B38F1">
        <w:rPr>
          <w:rFonts w:asciiTheme="minorHAnsi" w:hAnsiTheme="minorHAnsi" w:cstheme="minorHAnsi"/>
          <w:sz w:val="22"/>
          <w:szCs w:val="22"/>
        </w:rPr>
        <w:t>spike in dementia case</w:t>
      </w:r>
      <w:r w:rsidR="0087074E" w:rsidRPr="006B38F1">
        <w:rPr>
          <w:rFonts w:asciiTheme="minorHAnsi" w:hAnsiTheme="minorHAnsi" w:cstheme="minorHAnsi"/>
          <w:sz w:val="22"/>
          <w:szCs w:val="22"/>
        </w:rPr>
        <w:t>s</w:t>
      </w:r>
      <w:r w:rsidR="005A2738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2C27C6">
        <w:rPr>
          <w:rFonts w:asciiTheme="minorHAnsi" w:hAnsiTheme="minorHAnsi" w:cstheme="minorHAnsi"/>
          <w:sz w:val="22"/>
          <w:szCs w:val="22"/>
        </w:rPr>
        <w:t xml:space="preserve">particularly </w:t>
      </w:r>
      <w:r w:rsidR="005A2738" w:rsidRPr="006B38F1">
        <w:rPr>
          <w:rFonts w:asciiTheme="minorHAnsi" w:hAnsiTheme="minorHAnsi" w:cstheme="minorHAnsi"/>
          <w:sz w:val="22"/>
          <w:szCs w:val="22"/>
        </w:rPr>
        <w:t>among</w:t>
      </w:r>
      <w:r w:rsidR="00906639">
        <w:rPr>
          <w:rFonts w:asciiTheme="minorHAnsi" w:hAnsiTheme="minorHAnsi" w:cstheme="minorHAnsi"/>
          <w:sz w:val="22"/>
          <w:szCs w:val="22"/>
        </w:rPr>
        <w:t xml:space="preserve"> </w:t>
      </w:r>
      <w:r w:rsidR="00906639" w:rsidRPr="005B7C9E">
        <w:rPr>
          <w:rFonts w:asciiTheme="minorHAnsi" w:hAnsiTheme="minorHAnsi" w:cstheme="minorHAnsi"/>
          <w:sz w:val="22"/>
          <w:szCs w:val="22"/>
        </w:rPr>
        <w:t>Māori</w:t>
      </w:r>
      <w:r w:rsidRPr="006B107E">
        <w:rPr>
          <w:rFonts w:asciiTheme="minorHAnsi" w:hAnsiTheme="minorHAnsi" w:cstheme="minorHAnsi"/>
          <w:sz w:val="22"/>
          <w:szCs w:val="22"/>
        </w:rPr>
        <w:t>,</w:t>
      </w:r>
      <w:r w:rsidRPr="006B38F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38F1">
        <w:rPr>
          <w:rFonts w:asciiTheme="minorHAnsi" w:hAnsiTheme="minorHAnsi" w:cstheme="minorHAnsi"/>
          <w:sz w:val="22"/>
          <w:szCs w:val="22"/>
        </w:rPr>
        <w:t>Pasifi</w:t>
      </w:r>
      <w:r w:rsidR="006D6D5B">
        <w:rPr>
          <w:rFonts w:asciiTheme="minorHAnsi" w:hAnsiTheme="minorHAnsi" w:cstheme="minorHAnsi"/>
          <w:sz w:val="22"/>
          <w:szCs w:val="22"/>
        </w:rPr>
        <w:t>k</w:t>
      </w:r>
      <w:r w:rsidRPr="006B38F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B38F1">
        <w:rPr>
          <w:rFonts w:asciiTheme="minorHAnsi" w:hAnsiTheme="minorHAnsi" w:cstheme="minorHAnsi"/>
          <w:sz w:val="22"/>
          <w:szCs w:val="22"/>
        </w:rPr>
        <w:t xml:space="preserve"> and Asian</w:t>
      </w:r>
      <w:r w:rsidR="005A2738" w:rsidRPr="006B38F1">
        <w:rPr>
          <w:rFonts w:asciiTheme="minorHAnsi" w:hAnsiTheme="minorHAnsi" w:cstheme="minorHAnsi"/>
          <w:sz w:val="22"/>
          <w:szCs w:val="22"/>
        </w:rPr>
        <w:t xml:space="preserve"> communitie</w:t>
      </w:r>
      <w:r w:rsidRPr="006B38F1">
        <w:rPr>
          <w:rFonts w:asciiTheme="minorHAnsi" w:hAnsiTheme="minorHAnsi" w:cstheme="minorHAnsi"/>
          <w:sz w:val="22"/>
          <w:szCs w:val="22"/>
        </w:rPr>
        <w:t xml:space="preserve">s, according to a new </w:t>
      </w:r>
      <w:r w:rsidR="00F42663">
        <w:rPr>
          <w:rFonts w:asciiTheme="minorHAnsi" w:hAnsiTheme="minorHAnsi" w:cstheme="minorHAnsi"/>
          <w:sz w:val="22"/>
          <w:szCs w:val="22"/>
        </w:rPr>
        <w:t>Dementia Economic Impact</w:t>
      </w:r>
      <w:r w:rsidR="00636829">
        <w:rPr>
          <w:rFonts w:asciiTheme="minorHAnsi" w:hAnsiTheme="minorHAnsi" w:cstheme="minorHAnsi"/>
          <w:sz w:val="22"/>
          <w:szCs w:val="22"/>
        </w:rPr>
        <w:t xml:space="preserve"> Report (DEIR)</w:t>
      </w:r>
      <w:r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1C6B58">
        <w:rPr>
          <w:rFonts w:asciiTheme="minorHAnsi" w:hAnsiTheme="minorHAnsi" w:cstheme="minorHAnsi"/>
          <w:sz w:val="22"/>
          <w:szCs w:val="22"/>
        </w:rPr>
        <w:t>from</w:t>
      </w:r>
      <w:r w:rsidRPr="006B38F1">
        <w:rPr>
          <w:rFonts w:asciiTheme="minorHAnsi" w:hAnsiTheme="minorHAnsi" w:cstheme="minorHAnsi"/>
          <w:sz w:val="22"/>
          <w:szCs w:val="22"/>
        </w:rPr>
        <w:t xml:space="preserve"> Alzheimers NZ.</w:t>
      </w:r>
    </w:p>
    <w:p w14:paraId="48DD2C7B" w14:textId="68003FA6" w:rsidR="00D306F6" w:rsidRPr="006B38F1" w:rsidRDefault="00D306F6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725A444" w14:textId="1C0A6073" w:rsidR="005A2738" w:rsidRPr="006B38F1" w:rsidRDefault="00636829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latest Report shows d</w:t>
      </w:r>
      <w:r w:rsidR="00D306F6" w:rsidRPr="006B38F1">
        <w:rPr>
          <w:rFonts w:asciiTheme="minorHAnsi" w:hAnsiTheme="minorHAnsi" w:cstheme="minorHAnsi"/>
          <w:sz w:val="22"/>
          <w:szCs w:val="22"/>
        </w:rPr>
        <w:t xml:space="preserve">ementia among those populations </w:t>
      </w:r>
      <w:r w:rsidR="005B7C9E">
        <w:rPr>
          <w:rFonts w:asciiTheme="minorHAnsi" w:hAnsiTheme="minorHAnsi" w:cstheme="minorHAnsi"/>
          <w:sz w:val="22"/>
          <w:szCs w:val="22"/>
        </w:rPr>
        <w:t>will more than double</w:t>
      </w:r>
      <w:r w:rsidR="005B7C9E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D306F6" w:rsidRPr="006B38F1">
        <w:rPr>
          <w:rFonts w:asciiTheme="minorHAnsi" w:hAnsiTheme="minorHAnsi" w:cstheme="minorHAnsi"/>
          <w:sz w:val="22"/>
          <w:szCs w:val="22"/>
        </w:rPr>
        <w:t xml:space="preserve">by 2050, mirroring the prevalence growth curve </w:t>
      </w:r>
      <w:r w:rsidR="00E76026" w:rsidRPr="006B38F1">
        <w:rPr>
          <w:rFonts w:asciiTheme="minorHAnsi" w:hAnsiTheme="minorHAnsi" w:cstheme="minorHAnsi"/>
          <w:sz w:val="22"/>
          <w:szCs w:val="22"/>
        </w:rPr>
        <w:t>already being seen</w:t>
      </w:r>
      <w:r w:rsidR="00D306F6" w:rsidRPr="006B38F1">
        <w:rPr>
          <w:rFonts w:asciiTheme="minorHAnsi" w:hAnsiTheme="minorHAnsi" w:cstheme="minorHAnsi"/>
          <w:sz w:val="22"/>
          <w:szCs w:val="22"/>
        </w:rPr>
        <w:t xml:space="preserve"> among European New Zealanders</w:t>
      </w:r>
      <w:r w:rsidR="005A2738" w:rsidRPr="006B38F1">
        <w:rPr>
          <w:rFonts w:asciiTheme="minorHAnsi" w:hAnsiTheme="minorHAnsi" w:cstheme="minorHAnsi"/>
          <w:sz w:val="22"/>
          <w:szCs w:val="22"/>
        </w:rPr>
        <w:t>.</w:t>
      </w:r>
      <w:r w:rsidR="00C6484D">
        <w:rPr>
          <w:rFonts w:asciiTheme="minorHAnsi" w:hAnsiTheme="minorHAnsi" w:cstheme="minorHAnsi"/>
          <w:sz w:val="22"/>
          <w:szCs w:val="22"/>
        </w:rPr>
        <w:t xml:space="preserve">  </w:t>
      </w:r>
      <w:r w:rsidR="005A2738" w:rsidRPr="006B38F1">
        <w:rPr>
          <w:rFonts w:asciiTheme="minorHAnsi" w:hAnsiTheme="minorHAnsi" w:cstheme="minorHAnsi"/>
          <w:sz w:val="22"/>
          <w:szCs w:val="22"/>
        </w:rPr>
        <w:t>But the marked increase of dementia among these populations will spark major</w:t>
      </w:r>
      <w:r w:rsidR="00151FA5" w:rsidRPr="006B38F1">
        <w:rPr>
          <w:rFonts w:asciiTheme="minorHAnsi" w:hAnsiTheme="minorHAnsi" w:cstheme="minorHAnsi"/>
          <w:sz w:val="22"/>
          <w:szCs w:val="22"/>
        </w:rPr>
        <w:t xml:space="preserve"> health</w:t>
      </w:r>
      <w:r w:rsidR="005A2738" w:rsidRPr="006B38F1">
        <w:rPr>
          <w:rFonts w:asciiTheme="minorHAnsi" w:hAnsiTheme="minorHAnsi" w:cstheme="minorHAnsi"/>
          <w:sz w:val="22"/>
          <w:szCs w:val="22"/>
        </w:rPr>
        <w:t xml:space="preserve"> equity issues.</w:t>
      </w:r>
    </w:p>
    <w:p w14:paraId="71F6FCA5" w14:textId="77777777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F3BF664" w14:textId="24B47963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Existing dementia support services are woefully inadequate now</w:t>
      </w:r>
      <w:r w:rsidR="00151FA5" w:rsidRPr="006B38F1">
        <w:rPr>
          <w:rFonts w:asciiTheme="minorHAnsi" w:hAnsiTheme="minorHAnsi" w:cstheme="minorHAnsi"/>
          <w:sz w:val="22"/>
          <w:szCs w:val="22"/>
        </w:rPr>
        <w:t>, according to Alzheimers NZ,</w:t>
      </w:r>
      <w:r w:rsidRPr="006B38F1">
        <w:rPr>
          <w:rFonts w:asciiTheme="minorHAnsi" w:hAnsiTheme="minorHAnsi" w:cstheme="minorHAnsi"/>
          <w:sz w:val="22"/>
          <w:szCs w:val="22"/>
        </w:rPr>
        <w:t xml:space="preserve"> and are nowhere near what’s required to cope with the sizeable ‘dementia challenge’ facing New Zealand</w:t>
      </w:r>
      <w:r w:rsidR="003A5061" w:rsidRPr="006B38F1">
        <w:rPr>
          <w:rFonts w:asciiTheme="minorHAnsi" w:hAnsiTheme="minorHAnsi" w:cstheme="minorHAnsi"/>
          <w:sz w:val="22"/>
          <w:szCs w:val="22"/>
        </w:rPr>
        <w:t xml:space="preserve"> in the medium-term future</w:t>
      </w:r>
      <w:r w:rsidRPr="006B38F1">
        <w:rPr>
          <w:rFonts w:asciiTheme="minorHAnsi" w:hAnsiTheme="minorHAnsi" w:cstheme="minorHAnsi"/>
          <w:sz w:val="22"/>
          <w:szCs w:val="22"/>
        </w:rPr>
        <w:t>.</w:t>
      </w:r>
    </w:p>
    <w:p w14:paraId="78A04DCC" w14:textId="38D58B9D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359CD4A" w14:textId="08E604EC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Nor are those services</w:t>
      </w:r>
      <w:r w:rsidR="00643D1C" w:rsidRPr="006B38F1">
        <w:rPr>
          <w:rFonts w:asciiTheme="minorHAnsi" w:hAnsiTheme="minorHAnsi" w:cstheme="minorHAnsi"/>
          <w:sz w:val="22"/>
          <w:szCs w:val="22"/>
        </w:rPr>
        <w:t xml:space="preserve"> in any way</w:t>
      </w:r>
      <w:r w:rsidRPr="006B38F1">
        <w:rPr>
          <w:rFonts w:asciiTheme="minorHAnsi" w:hAnsiTheme="minorHAnsi" w:cstheme="minorHAnsi"/>
          <w:sz w:val="22"/>
          <w:szCs w:val="22"/>
        </w:rPr>
        <w:t xml:space="preserve"> equipped to cater for </w:t>
      </w:r>
      <w:r w:rsidR="00C637D2" w:rsidRPr="006B38F1">
        <w:rPr>
          <w:rFonts w:asciiTheme="minorHAnsi" w:hAnsiTheme="minorHAnsi" w:cstheme="minorHAnsi"/>
          <w:sz w:val="22"/>
          <w:szCs w:val="22"/>
        </w:rPr>
        <w:t xml:space="preserve">the </w:t>
      </w:r>
      <w:r w:rsidRPr="006B38F1">
        <w:rPr>
          <w:rFonts w:asciiTheme="minorHAnsi" w:hAnsiTheme="minorHAnsi" w:cstheme="minorHAnsi"/>
          <w:sz w:val="22"/>
          <w:szCs w:val="22"/>
        </w:rPr>
        <w:t xml:space="preserve">ethnic and cultural differences that will </w:t>
      </w:r>
      <w:r w:rsidR="00C637D2" w:rsidRPr="006B38F1">
        <w:rPr>
          <w:rFonts w:asciiTheme="minorHAnsi" w:hAnsiTheme="minorHAnsi" w:cstheme="minorHAnsi"/>
          <w:sz w:val="22"/>
          <w:szCs w:val="22"/>
        </w:rPr>
        <w:t xml:space="preserve">need to </w:t>
      </w:r>
      <w:r w:rsidRPr="006B38F1">
        <w:rPr>
          <w:rFonts w:asciiTheme="minorHAnsi" w:hAnsiTheme="minorHAnsi" w:cstheme="minorHAnsi"/>
          <w:sz w:val="22"/>
          <w:szCs w:val="22"/>
        </w:rPr>
        <w:t xml:space="preserve">be </w:t>
      </w:r>
      <w:r w:rsidR="00C637D2" w:rsidRPr="006B38F1">
        <w:rPr>
          <w:rFonts w:asciiTheme="minorHAnsi" w:hAnsiTheme="minorHAnsi" w:cstheme="minorHAnsi"/>
          <w:sz w:val="22"/>
          <w:szCs w:val="22"/>
        </w:rPr>
        <w:t>addressed</w:t>
      </w:r>
      <w:r w:rsidR="0087074E" w:rsidRPr="006B38F1">
        <w:rPr>
          <w:rFonts w:asciiTheme="minorHAnsi" w:hAnsiTheme="minorHAnsi" w:cstheme="minorHAnsi"/>
          <w:sz w:val="22"/>
          <w:szCs w:val="22"/>
        </w:rPr>
        <w:t xml:space="preserve"> as dementia sweeps through </w:t>
      </w:r>
      <w:r w:rsidR="0087074E" w:rsidRPr="006B38F1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Māori</w:t>
      </w:r>
      <w:r w:rsidR="0087074E" w:rsidRPr="006B38F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87074E" w:rsidRPr="006B38F1">
        <w:rPr>
          <w:rFonts w:asciiTheme="minorHAnsi" w:hAnsiTheme="minorHAnsi" w:cstheme="minorHAnsi"/>
          <w:sz w:val="22"/>
          <w:szCs w:val="22"/>
        </w:rPr>
        <w:t>Pasifi</w:t>
      </w:r>
      <w:r w:rsidR="006D6D5B">
        <w:rPr>
          <w:rFonts w:asciiTheme="minorHAnsi" w:hAnsiTheme="minorHAnsi" w:cstheme="minorHAnsi"/>
          <w:sz w:val="22"/>
          <w:szCs w:val="22"/>
        </w:rPr>
        <w:t>k</w:t>
      </w:r>
      <w:r w:rsidR="0087074E" w:rsidRPr="006B38F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87074E" w:rsidRPr="006B38F1">
        <w:rPr>
          <w:rFonts w:asciiTheme="minorHAnsi" w:hAnsiTheme="minorHAnsi" w:cstheme="minorHAnsi"/>
          <w:sz w:val="22"/>
          <w:szCs w:val="22"/>
        </w:rPr>
        <w:t xml:space="preserve"> and Asian communities.</w:t>
      </w:r>
    </w:p>
    <w:p w14:paraId="28D3A309" w14:textId="5A224D69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10484F7" w14:textId="3A67B03D" w:rsidR="004019F5" w:rsidRDefault="00C637D2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“</w:t>
      </w:r>
      <w:r w:rsidR="00CA6182">
        <w:rPr>
          <w:rFonts w:asciiTheme="minorHAnsi" w:hAnsiTheme="minorHAnsi" w:cstheme="minorHAnsi"/>
          <w:sz w:val="22"/>
          <w:szCs w:val="22"/>
        </w:rPr>
        <w:t xml:space="preserve">This </w:t>
      </w:r>
      <w:r w:rsidR="00752403">
        <w:rPr>
          <w:rFonts w:asciiTheme="minorHAnsi" w:hAnsiTheme="minorHAnsi" w:cstheme="minorHAnsi"/>
          <w:sz w:val="22"/>
          <w:szCs w:val="22"/>
        </w:rPr>
        <w:t xml:space="preserve">latest </w:t>
      </w:r>
      <w:r w:rsidR="00C24E6B">
        <w:rPr>
          <w:rFonts w:asciiTheme="minorHAnsi" w:hAnsiTheme="minorHAnsi" w:cstheme="minorHAnsi"/>
          <w:sz w:val="22"/>
          <w:szCs w:val="22"/>
        </w:rPr>
        <w:t>study</w:t>
      </w:r>
      <w:r w:rsidR="00CA6182">
        <w:rPr>
          <w:rFonts w:asciiTheme="minorHAnsi" w:hAnsiTheme="minorHAnsi" w:cstheme="minorHAnsi"/>
          <w:sz w:val="22"/>
          <w:szCs w:val="22"/>
        </w:rPr>
        <w:t xml:space="preserve"> has just confirmed what a monumental challenge dementia will be for New Zealand</w:t>
      </w:r>
      <w:r w:rsidR="004019F5" w:rsidRPr="006B38F1">
        <w:rPr>
          <w:rFonts w:asciiTheme="minorHAnsi" w:hAnsiTheme="minorHAnsi" w:cstheme="minorHAnsi"/>
          <w:sz w:val="22"/>
          <w:szCs w:val="22"/>
        </w:rPr>
        <w:t>,” said chief executive Catherine Hall.</w:t>
      </w:r>
    </w:p>
    <w:p w14:paraId="0DD4A4D5" w14:textId="77777777" w:rsidR="004019F5" w:rsidRDefault="004019F5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7F8CC7" w14:textId="775C38C8" w:rsidR="008215D1" w:rsidRPr="006B38F1" w:rsidRDefault="008215D1" w:rsidP="008215D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“If you think we were unprepared for Delta, we are equally unprepared for the coming spike in dementia numbers</w:t>
      </w:r>
      <w:r w:rsidR="00016058">
        <w:rPr>
          <w:rFonts w:asciiTheme="minorHAnsi" w:hAnsiTheme="minorHAnsi" w:cstheme="minorHAnsi"/>
          <w:sz w:val="22"/>
          <w:szCs w:val="22"/>
        </w:rPr>
        <w:t xml:space="preserve"> which is the inevitable result of our ageing population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38F1">
        <w:rPr>
          <w:rFonts w:asciiTheme="minorHAnsi" w:hAnsiTheme="minorHAnsi" w:cstheme="minorHAnsi"/>
          <w:sz w:val="22"/>
          <w:szCs w:val="22"/>
        </w:rPr>
        <w:t>”</w:t>
      </w:r>
    </w:p>
    <w:p w14:paraId="3148982B" w14:textId="77777777" w:rsidR="008215D1" w:rsidRPr="006B38F1" w:rsidRDefault="008215D1" w:rsidP="008215D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100975F" w14:textId="042EB144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The 2021 Dementia Economic Impact Report</w:t>
      </w:r>
      <w:r w:rsidR="00CE7C2B">
        <w:rPr>
          <w:rFonts w:asciiTheme="minorHAnsi" w:hAnsiTheme="minorHAnsi" w:cstheme="minorHAnsi"/>
          <w:sz w:val="22"/>
          <w:szCs w:val="22"/>
        </w:rPr>
        <w:t xml:space="preserve"> is</w:t>
      </w:r>
      <w:r w:rsidRPr="006B38F1">
        <w:rPr>
          <w:rFonts w:asciiTheme="minorHAnsi" w:hAnsiTheme="minorHAnsi" w:cstheme="minorHAnsi"/>
          <w:sz w:val="22"/>
          <w:szCs w:val="22"/>
        </w:rPr>
        <w:t xml:space="preserve"> the fourth in a series commissioned by Alzheimers NZ</w:t>
      </w:r>
      <w:r w:rsidR="00931E98">
        <w:rPr>
          <w:rFonts w:asciiTheme="minorHAnsi" w:hAnsiTheme="minorHAnsi" w:cstheme="minorHAnsi"/>
          <w:sz w:val="22"/>
          <w:szCs w:val="22"/>
        </w:rPr>
        <w:t xml:space="preserve"> over recent years</w:t>
      </w:r>
      <w:r w:rsidRPr="006B38F1">
        <w:rPr>
          <w:rFonts w:asciiTheme="minorHAnsi" w:hAnsiTheme="minorHAnsi" w:cstheme="minorHAnsi"/>
          <w:sz w:val="22"/>
          <w:szCs w:val="22"/>
        </w:rPr>
        <w:t>.  This latest Report was compiled by the University of Auckland.</w:t>
      </w:r>
    </w:p>
    <w:p w14:paraId="37349887" w14:textId="77CC4709" w:rsidR="005A2738" w:rsidRPr="006B38F1" w:rsidRDefault="005A2738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64125DA" w14:textId="47FE4579" w:rsidR="00676DFE" w:rsidRDefault="00D377B5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 xml:space="preserve">As well as estimating prevalence numbers, the Report </w:t>
      </w:r>
      <w:r w:rsidR="0009363E" w:rsidRPr="006B38F1">
        <w:rPr>
          <w:rFonts w:asciiTheme="minorHAnsi" w:hAnsiTheme="minorHAnsi" w:cstheme="minorHAnsi"/>
          <w:sz w:val="22"/>
          <w:szCs w:val="22"/>
        </w:rPr>
        <w:t xml:space="preserve">shows </w:t>
      </w:r>
      <w:r w:rsidR="001B18C0" w:rsidRPr="006B38F1">
        <w:rPr>
          <w:rFonts w:asciiTheme="minorHAnsi" w:hAnsiTheme="minorHAnsi" w:cstheme="minorHAnsi"/>
          <w:sz w:val="22"/>
          <w:szCs w:val="22"/>
        </w:rPr>
        <w:t>care partners of people living with dementia provide nearly 53 million hours per year of unpa</w:t>
      </w:r>
      <w:r w:rsidR="00C47114" w:rsidRPr="006B38F1">
        <w:rPr>
          <w:rFonts w:asciiTheme="minorHAnsi" w:hAnsiTheme="minorHAnsi" w:cstheme="minorHAnsi"/>
          <w:sz w:val="22"/>
          <w:szCs w:val="22"/>
        </w:rPr>
        <w:t>id care, valued at $1.19 billion.</w:t>
      </w:r>
    </w:p>
    <w:p w14:paraId="19620238" w14:textId="77777777" w:rsidR="00676DFE" w:rsidRDefault="00676DF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D9059C1" w14:textId="142E2B5C" w:rsidR="00C47114" w:rsidRDefault="00676DF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because al</w:t>
      </w:r>
      <w:r w:rsidR="003B4530">
        <w:rPr>
          <w:rFonts w:asciiTheme="minorHAnsi" w:hAnsiTheme="minorHAnsi" w:cstheme="minorHAnsi"/>
          <w:sz w:val="22"/>
          <w:szCs w:val="22"/>
        </w:rPr>
        <w:t>most two thirds of people affected by dementia live at home for most of their time with the condition</w:t>
      </w:r>
      <w:r w:rsidR="002A6E48">
        <w:rPr>
          <w:rFonts w:asciiTheme="minorHAnsi" w:hAnsiTheme="minorHAnsi" w:cstheme="minorHAnsi"/>
          <w:sz w:val="22"/>
          <w:szCs w:val="22"/>
        </w:rPr>
        <w:t>.</w:t>
      </w:r>
    </w:p>
    <w:p w14:paraId="624B33C4" w14:textId="7A0DD2D9" w:rsidR="000322F9" w:rsidRDefault="000322F9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F5EB734" w14:textId="6D3BF983" w:rsidR="000322F9" w:rsidRPr="006B38F1" w:rsidRDefault="007766CC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 c</w:t>
      </w:r>
      <w:r w:rsidR="000322F9">
        <w:rPr>
          <w:rFonts w:asciiTheme="minorHAnsi" w:hAnsiTheme="minorHAnsi" w:cstheme="minorHAnsi"/>
          <w:sz w:val="22"/>
          <w:szCs w:val="22"/>
        </w:rPr>
        <w:t>osts are also ballooning because</w:t>
      </w:r>
      <w:r w:rsidR="003B7321">
        <w:rPr>
          <w:rFonts w:asciiTheme="minorHAnsi" w:hAnsiTheme="minorHAnsi" w:cstheme="minorHAnsi"/>
          <w:sz w:val="22"/>
          <w:szCs w:val="22"/>
        </w:rPr>
        <w:t xml:space="preserve"> rest home and hospital care costs ar</w:t>
      </w:r>
      <w:r w:rsidR="002A6E48">
        <w:rPr>
          <w:rFonts w:asciiTheme="minorHAnsi" w:hAnsiTheme="minorHAnsi" w:cstheme="minorHAnsi"/>
          <w:sz w:val="22"/>
          <w:szCs w:val="22"/>
        </w:rPr>
        <w:t>e increasing.</w:t>
      </w:r>
    </w:p>
    <w:p w14:paraId="4657317C" w14:textId="77777777" w:rsidR="00C47114" w:rsidRPr="006B38F1" w:rsidRDefault="00C47114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7C7B131" w14:textId="77777777" w:rsidR="00AA4702" w:rsidRPr="006B38F1" w:rsidRDefault="00AA4702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In total, dementia will cost New Zealand nearly $6 billion a year by 2050 and one in four New Zealanders will die with the condition.</w:t>
      </w:r>
    </w:p>
    <w:p w14:paraId="02225CDC" w14:textId="77777777" w:rsidR="00AA4702" w:rsidRPr="006B38F1" w:rsidRDefault="00AA4702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4E3D624" w14:textId="2583EBCD" w:rsidR="00364201" w:rsidRPr="006B38F1" w:rsidRDefault="00DF679F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“</w:t>
      </w:r>
      <w:r w:rsidR="00B12BAD" w:rsidRPr="006B38F1">
        <w:rPr>
          <w:rFonts w:asciiTheme="minorHAnsi" w:hAnsiTheme="minorHAnsi" w:cstheme="minorHAnsi"/>
          <w:sz w:val="22"/>
          <w:szCs w:val="22"/>
        </w:rPr>
        <w:t>O</w:t>
      </w:r>
      <w:r w:rsidRPr="006B38F1">
        <w:rPr>
          <w:rFonts w:asciiTheme="minorHAnsi" w:hAnsiTheme="minorHAnsi" w:cstheme="minorHAnsi"/>
          <w:sz w:val="22"/>
          <w:szCs w:val="22"/>
        </w:rPr>
        <w:t>n a global basis, dementia</w:t>
      </w:r>
      <w:r w:rsidR="00AE20F7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Pr="006B38F1">
        <w:rPr>
          <w:rFonts w:asciiTheme="minorHAnsi" w:hAnsiTheme="minorHAnsi" w:cstheme="minorHAnsi"/>
          <w:sz w:val="22"/>
          <w:szCs w:val="22"/>
        </w:rPr>
        <w:t xml:space="preserve">is akin to Covid in </w:t>
      </w:r>
      <w:proofErr w:type="gramStart"/>
      <w:r w:rsidRPr="006B38F1">
        <w:rPr>
          <w:rFonts w:asciiTheme="minorHAnsi" w:hAnsiTheme="minorHAnsi" w:cstheme="minorHAnsi"/>
          <w:sz w:val="22"/>
          <w:szCs w:val="22"/>
        </w:rPr>
        <w:t xml:space="preserve">that </w:t>
      </w:r>
      <w:r w:rsidR="00364201" w:rsidRPr="006B38F1">
        <w:rPr>
          <w:rFonts w:asciiTheme="minorHAnsi" w:hAnsiTheme="minorHAnsi" w:cstheme="minorHAnsi"/>
          <w:sz w:val="22"/>
          <w:szCs w:val="22"/>
        </w:rPr>
        <w:t xml:space="preserve">international </w:t>
      </w:r>
      <w:r w:rsidR="00356BAF" w:rsidRPr="006B38F1">
        <w:rPr>
          <w:rFonts w:asciiTheme="minorHAnsi" w:hAnsiTheme="minorHAnsi" w:cstheme="minorHAnsi"/>
          <w:sz w:val="22"/>
          <w:szCs w:val="22"/>
        </w:rPr>
        <w:t>projections</w:t>
      </w:r>
      <w:proofErr w:type="gramEnd"/>
      <w:r w:rsidR="00356BAF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590583">
        <w:rPr>
          <w:rFonts w:asciiTheme="minorHAnsi" w:hAnsiTheme="minorHAnsi" w:cstheme="minorHAnsi"/>
          <w:sz w:val="22"/>
          <w:szCs w:val="22"/>
        </w:rPr>
        <w:t>show</w:t>
      </w:r>
      <w:r w:rsidR="00364201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4300E4">
        <w:rPr>
          <w:rFonts w:asciiTheme="minorHAnsi" w:hAnsiTheme="minorHAnsi" w:cstheme="minorHAnsi"/>
          <w:sz w:val="22"/>
          <w:szCs w:val="22"/>
        </w:rPr>
        <w:t>it</w:t>
      </w:r>
      <w:r w:rsidR="00364201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AE20F7" w:rsidRPr="006B38F1">
        <w:rPr>
          <w:rFonts w:asciiTheme="minorHAnsi" w:hAnsiTheme="minorHAnsi" w:cstheme="minorHAnsi"/>
          <w:sz w:val="22"/>
          <w:szCs w:val="22"/>
        </w:rPr>
        <w:t xml:space="preserve">has </w:t>
      </w:r>
      <w:r w:rsidR="00AC6E05" w:rsidRPr="006B38F1">
        <w:rPr>
          <w:rFonts w:asciiTheme="minorHAnsi" w:hAnsiTheme="minorHAnsi" w:cstheme="minorHAnsi"/>
          <w:sz w:val="22"/>
          <w:szCs w:val="22"/>
        </w:rPr>
        <w:t xml:space="preserve">the very </w:t>
      </w:r>
      <w:r w:rsidR="00AE20F7" w:rsidRPr="006B38F1">
        <w:rPr>
          <w:rFonts w:asciiTheme="minorHAnsi" w:hAnsiTheme="minorHAnsi" w:cstheme="minorHAnsi"/>
          <w:sz w:val="22"/>
          <w:szCs w:val="22"/>
        </w:rPr>
        <w:t xml:space="preserve">real potential </w:t>
      </w:r>
      <w:r w:rsidR="0073096E" w:rsidRPr="006B38F1">
        <w:rPr>
          <w:rFonts w:asciiTheme="minorHAnsi" w:hAnsiTheme="minorHAnsi" w:cstheme="minorHAnsi"/>
          <w:sz w:val="22"/>
          <w:szCs w:val="22"/>
        </w:rPr>
        <w:t xml:space="preserve">to overwhelm unprepared health systems </w:t>
      </w:r>
      <w:r w:rsidR="00364201" w:rsidRPr="006B38F1">
        <w:rPr>
          <w:rFonts w:asciiTheme="minorHAnsi" w:hAnsiTheme="minorHAnsi" w:cstheme="minorHAnsi"/>
          <w:sz w:val="22"/>
          <w:szCs w:val="22"/>
        </w:rPr>
        <w:t>worldwide, including</w:t>
      </w:r>
      <w:r w:rsidR="0073096E" w:rsidRPr="006B38F1">
        <w:rPr>
          <w:rFonts w:asciiTheme="minorHAnsi" w:hAnsiTheme="minorHAnsi" w:cstheme="minorHAnsi"/>
          <w:sz w:val="22"/>
          <w:szCs w:val="22"/>
        </w:rPr>
        <w:t xml:space="preserve"> ours</w:t>
      </w:r>
      <w:r w:rsidR="00F445B5">
        <w:rPr>
          <w:rFonts w:asciiTheme="minorHAnsi" w:hAnsiTheme="minorHAnsi" w:cstheme="minorHAnsi"/>
          <w:sz w:val="22"/>
          <w:szCs w:val="22"/>
        </w:rPr>
        <w:t>,</w:t>
      </w:r>
      <w:r w:rsidR="00364201" w:rsidRPr="006B38F1">
        <w:rPr>
          <w:rFonts w:asciiTheme="minorHAnsi" w:hAnsiTheme="minorHAnsi" w:cstheme="minorHAnsi"/>
          <w:sz w:val="22"/>
          <w:szCs w:val="22"/>
        </w:rPr>
        <w:t>”</w:t>
      </w:r>
      <w:r w:rsidR="00F445B5">
        <w:rPr>
          <w:rFonts w:asciiTheme="minorHAnsi" w:hAnsiTheme="minorHAnsi" w:cstheme="minorHAnsi"/>
          <w:sz w:val="22"/>
          <w:szCs w:val="22"/>
        </w:rPr>
        <w:t xml:space="preserve"> Ms Hall said.</w:t>
      </w:r>
    </w:p>
    <w:p w14:paraId="4F15F064" w14:textId="77777777" w:rsidR="00364201" w:rsidRPr="006B38F1" w:rsidRDefault="00364201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3FE152E" w14:textId="3CE99C7C" w:rsidR="007341EB" w:rsidRPr="006B38F1" w:rsidRDefault="007341EB" w:rsidP="007341E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B0D26">
        <w:rPr>
          <w:rFonts w:asciiTheme="minorHAnsi" w:hAnsiTheme="minorHAnsi" w:cstheme="minorHAnsi"/>
          <w:sz w:val="22"/>
          <w:szCs w:val="22"/>
        </w:rPr>
        <w:t xml:space="preserve">Aotearoa New Zealand has </w:t>
      </w:r>
      <w:r w:rsidRPr="006B38F1">
        <w:rPr>
          <w:rFonts w:asciiTheme="minorHAnsi" w:hAnsiTheme="minorHAnsi" w:cstheme="minorHAnsi"/>
          <w:sz w:val="22"/>
          <w:szCs w:val="22"/>
        </w:rPr>
        <w:t>some very big decisions to make very soon about how we deal with dementia in this country</w:t>
      </w:r>
      <w:r w:rsidR="00A125DF">
        <w:rPr>
          <w:rFonts w:asciiTheme="minorHAnsi" w:hAnsiTheme="minorHAnsi" w:cstheme="minorHAnsi"/>
          <w:sz w:val="22"/>
          <w:szCs w:val="22"/>
        </w:rPr>
        <w:t>,</w:t>
      </w:r>
      <w:r w:rsidR="0020559B">
        <w:rPr>
          <w:rFonts w:asciiTheme="minorHAnsi" w:hAnsiTheme="minorHAnsi" w:cstheme="minorHAnsi"/>
          <w:sz w:val="22"/>
          <w:szCs w:val="22"/>
        </w:rPr>
        <w:t xml:space="preserve"> and </w:t>
      </w:r>
      <w:r w:rsidRPr="006B38F1">
        <w:rPr>
          <w:rFonts w:asciiTheme="minorHAnsi" w:hAnsiTheme="minorHAnsi" w:cstheme="minorHAnsi"/>
          <w:sz w:val="22"/>
          <w:szCs w:val="22"/>
        </w:rPr>
        <w:t>I sincerely hope this government appreciates the dire and urgent need</w:t>
      </w:r>
      <w:r>
        <w:rPr>
          <w:rFonts w:asciiTheme="minorHAnsi" w:hAnsiTheme="minorHAnsi" w:cstheme="minorHAnsi"/>
          <w:sz w:val="22"/>
          <w:szCs w:val="22"/>
        </w:rPr>
        <w:t>, highlighted by this latest research,</w:t>
      </w:r>
      <w:r w:rsidRPr="006B38F1">
        <w:rPr>
          <w:rFonts w:asciiTheme="minorHAnsi" w:hAnsiTheme="minorHAnsi" w:cstheme="minorHAnsi"/>
          <w:sz w:val="22"/>
          <w:szCs w:val="22"/>
        </w:rPr>
        <w:t xml:space="preserve"> and acts quickly to put a national dementia plan in place.”</w:t>
      </w:r>
    </w:p>
    <w:p w14:paraId="757F6CCF" w14:textId="77777777" w:rsidR="007341EB" w:rsidRPr="006B38F1" w:rsidRDefault="007341EB" w:rsidP="007341E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7B5862" w14:textId="3884BE10" w:rsidR="00C44065" w:rsidRPr="00C63471" w:rsidRDefault="00C44065" w:rsidP="00C44065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471">
        <w:rPr>
          <w:rFonts w:asciiTheme="minorHAnsi" w:hAnsiTheme="minorHAnsi" w:cstheme="minorHAnsi"/>
          <w:sz w:val="22"/>
          <w:szCs w:val="22"/>
        </w:rPr>
        <w:t>Auckland University research panel member Etuini Ma'u says</w:t>
      </w:r>
      <w:r w:rsidR="00B21D1A">
        <w:rPr>
          <w:rFonts w:asciiTheme="minorHAnsi" w:hAnsiTheme="minorHAnsi" w:cstheme="minorHAnsi"/>
          <w:sz w:val="22"/>
          <w:szCs w:val="22"/>
        </w:rPr>
        <w:t xml:space="preserve"> </w:t>
      </w:r>
      <w:r w:rsidRPr="00C63471">
        <w:rPr>
          <w:rFonts w:asciiTheme="minorHAnsi" w:hAnsiTheme="minorHAnsi" w:cstheme="minorHAnsi"/>
          <w:color w:val="000000"/>
          <w:sz w:val="22"/>
          <w:szCs w:val="22"/>
        </w:rPr>
        <w:t>New Zealand</w:t>
      </w:r>
      <w:r w:rsidR="00B21D1A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Pr="00C63471">
        <w:rPr>
          <w:rFonts w:asciiTheme="minorHAnsi" w:hAnsiTheme="minorHAnsi" w:cstheme="minorHAnsi"/>
          <w:color w:val="000000"/>
          <w:sz w:val="22"/>
          <w:szCs w:val="22"/>
        </w:rPr>
        <w:t xml:space="preserve"> population is aging rapidly.</w:t>
      </w:r>
    </w:p>
    <w:p w14:paraId="1DFA7993" w14:textId="77777777" w:rsidR="00C44065" w:rsidRPr="00C63471" w:rsidRDefault="00C44065" w:rsidP="00C44065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565237" w14:textId="1B04A418" w:rsidR="0014526C" w:rsidRDefault="00C44065" w:rsidP="00C44065">
      <w:pPr>
        <w:spacing w:after="0" w:line="240" w:lineRule="auto"/>
        <w:rPr>
          <w:rStyle w:val="bumpedfont15"/>
          <w:rFonts w:eastAsia="Times New Roman"/>
          <w:sz w:val="22"/>
          <w:szCs w:val="22"/>
        </w:rPr>
      </w:pPr>
      <w:r w:rsidRPr="00C63471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126F77">
        <w:rPr>
          <w:rStyle w:val="bumpedfont15"/>
          <w:rFonts w:eastAsia="Times New Roman"/>
          <w:sz w:val="22"/>
          <w:szCs w:val="22"/>
        </w:rPr>
        <w:t>T</w:t>
      </w:r>
      <w:r w:rsidRPr="00C63471">
        <w:rPr>
          <w:rStyle w:val="bumpedfont15"/>
          <w:rFonts w:eastAsia="Times New Roman"/>
          <w:sz w:val="22"/>
          <w:szCs w:val="22"/>
        </w:rPr>
        <w:t>he number of New Zealanders with dementia increased by 7,000 between 2016-2020 to 70,000 people</w:t>
      </w:r>
      <w:r w:rsidR="00126F77">
        <w:rPr>
          <w:rStyle w:val="bumpedfont15"/>
          <w:rFonts w:eastAsia="Times New Roman"/>
          <w:sz w:val="22"/>
          <w:szCs w:val="22"/>
        </w:rPr>
        <w:t>.  But</w:t>
      </w:r>
      <w:r w:rsidRPr="00C63471">
        <w:rPr>
          <w:rStyle w:val="bumpedfont15"/>
          <w:rFonts w:eastAsia="Times New Roman"/>
          <w:sz w:val="22"/>
          <w:szCs w:val="22"/>
        </w:rPr>
        <w:t xml:space="preserve"> this will jump </w:t>
      </w:r>
      <w:r w:rsidR="00906639" w:rsidRPr="00C63471">
        <w:rPr>
          <w:rStyle w:val="bumpedfont15"/>
          <w:rFonts w:eastAsia="Times New Roman"/>
          <w:sz w:val="22"/>
          <w:szCs w:val="22"/>
        </w:rPr>
        <w:t>by nearly</w:t>
      </w:r>
      <w:r w:rsidRPr="00C63471">
        <w:rPr>
          <w:rStyle w:val="bumpedfont15"/>
          <w:rFonts w:eastAsia="Times New Roman"/>
          <w:sz w:val="22"/>
          <w:szCs w:val="22"/>
        </w:rPr>
        <w:t xml:space="preserve"> 30,000 people in the next 10 years to 100,000 people with dementia. </w:t>
      </w:r>
    </w:p>
    <w:p w14:paraId="2D16CB4E" w14:textId="04C3C482" w:rsidR="00C44065" w:rsidRPr="00C63471" w:rsidRDefault="00C44065" w:rsidP="00C44065">
      <w:pPr>
        <w:spacing w:after="0" w:line="240" w:lineRule="auto"/>
        <w:rPr>
          <w:rFonts w:eastAsiaTheme="minorEastAsia"/>
          <w:sz w:val="22"/>
          <w:szCs w:val="22"/>
        </w:rPr>
      </w:pPr>
      <w:r w:rsidRPr="00C63471">
        <w:rPr>
          <w:sz w:val="22"/>
          <w:szCs w:val="22"/>
        </w:rPr>
        <w:t> </w:t>
      </w:r>
    </w:p>
    <w:p w14:paraId="5E822D13" w14:textId="14F7B698" w:rsidR="00C44065" w:rsidRDefault="00C44065" w:rsidP="00C44065">
      <w:pPr>
        <w:pStyle w:val="s3"/>
        <w:spacing w:before="0" w:beforeAutospacing="0" w:after="0" w:afterAutospacing="0"/>
        <w:rPr>
          <w:rStyle w:val="bumpedfont15"/>
        </w:rPr>
      </w:pPr>
      <w:r w:rsidRPr="00C63471">
        <w:rPr>
          <w:rStyle w:val="bumpedfont15"/>
        </w:rPr>
        <w:t>“By 2050, there will be almost 100,000 more New Zealanders with dementia than there is today, taking the total number to almost 170,000 people!”</w:t>
      </w:r>
    </w:p>
    <w:p w14:paraId="7E24A26F" w14:textId="77777777" w:rsidR="00C44065" w:rsidRPr="00C63471" w:rsidRDefault="00C44065" w:rsidP="00C44065">
      <w:pPr>
        <w:pStyle w:val="s3"/>
        <w:spacing w:before="0" w:beforeAutospacing="0" w:after="0" w:afterAutospacing="0"/>
      </w:pPr>
    </w:p>
    <w:p w14:paraId="7F11DF09" w14:textId="69251F61" w:rsidR="00E81F39" w:rsidRPr="006B38F1" w:rsidRDefault="00C26A9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Senior </w:t>
      </w:r>
      <w:r w:rsidR="00E14E65" w:rsidRPr="006B38F1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ecturer in </w:t>
      </w:r>
      <w:r w:rsidR="00E14E65" w:rsidRPr="006B38F1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Pr="006B38F1">
        <w:rPr>
          <w:rFonts w:asciiTheme="minorHAnsi" w:hAnsiTheme="minorHAnsi" w:cstheme="minorHAnsi"/>
          <w:sz w:val="22"/>
          <w:szCs w:val="22"/>
          <w:lang w:eastAsia="en-US"/>
        </w:rPr>
        <w:t>sychology at Auckland University and Alzheimers NZ Fellow</w:t>
      </w:r>
      <w:r w:rsidR="004A1742"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 Makarena Dudley</w:t>
      </w:r>
      <w:r w:rsidR="008E4936"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 says the health equity issues are serious</w:t>
      </w:r>
      <w:r w:rsidR="00497800">
        <w:rPr>
          <w:rFonts w:asciiTheme="minorHAnsi" w:hAnsiTheme="minorHAnsi" w:cstheme="minorHAnsi"/>
          <w:sz w:val="22"/>
          <w:szCs w:val="22"/>
          <w:lang w:eastAsia="en-US"/>
        </w:rPr>
        <w:t xml:space="preserve"> and growing</w:t>
      </w:r>
      <w:r w:rsidR="0037263F" w:rsidRPr="006B38F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78137D6" w14:textId="4347E6E2" w:rsidR="0037263F" w:rsidRPr="006B38F1" w:rsidRDefault="0037263F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28BAA0" w14:textId="4DA24BE4" w:rsidR="00993607" w:rsidRPr="006B38F1" w:rsidRDefault="0037263F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6B38F1">
        <w:rPr>
          <w:rFonts w:asciiTheme="minorHAnsi" w:hAnsiTheme="minorHAnsi" w:cstheme="minorHAnsi"/>
          <w:sz w:val="22"/>
          <w:szCs w:val="22"/>
          <w:lang w:eastAsia="en-US"/>
        </w:rPr>
        <w:t>“We are talking about communities that don’t have the advantages European New Zealanders have</w:t>
      </w:r>
      <w:r w:rsidR="00E14E65" w:rsidRPr="006B38F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43BAEDE" w14:textId="77777777" w:rsidR="00993607" w:rsidRPr="006B38F1" w:rsidRDefault="00993607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8ECC1D" w14:textId="43D74880" w:rsidR="0082170E" w:rsidRPr="006B38F1" w:rsidRDefault="00993607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“Dementia services are </w:t>
      </w:r>
      <w:r w:rsidR="00497800">
        <w:rPr>
          <w:rFonts w:asciiTheme="minorHAnsi" w:hAnsiTheme="minorHAnsi" w:cstheme="minorHAnsi"/>
          <w:sz w:val="22"/>
          <w:szCs w:val="22"/>
          <w:lang w:eastAsia="en-US"/>
        </w:rPr>
        <w:t xml:space="preserve">already </w:t>
      </w:r>
      <w:r w:rsidRPr="006B38F1">
        <w:rPr>
          <w:rFonts w:asciiTheme="minorHAnsi" w:hAnsiTheme="minorHAnsi" w:cstheme="minorHAnsi"/>
          <w:sz w:val="22"/>
          <w:szCs w:val="22"/>
          <w:lang w:eastAsia="en-US"/>
        </w:rPr>
        <w:t>poor for them</w:t>
      </w:r>
      <w:r w:rsidR="00F21A20"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, but </w:t>
      </w:r>
      <w:r w:rsidRPr="006B38F1">
        <w:rPr>
          <w:rFonts w:asciiTheme="minorHAnsi" w:hAnsiTheme="minorHAnsi" w:cstheme="minorHAnsi"/>
          <w:sz w:val="22"/>
          <w:szCs w:val="22"/>
          <w:lang w:eastAsia="en-US"/>
        </w:rPr>
        <w:t xml:space="preserve">they are even worse for </w:t>
      </w:r>
      <w:r w:rsidRPr="006B38F1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Māori</w:t>
      </w:r>
      <w:r w:rsidRPr="006B38F1">
        <w:rPr>
          <w:rFonts w:asciiTheme="minorHAnsi" w:hAnsiTheme="minorHAnsi" w:cstheme="minorHAnsi"/>
          <w:sz w:val="22"/>
          <w:szCs w:val="22"/>
        </w:rPr>
        <w:t>, Pasifi</w:t>
      </w:r>
      <w:r w:rsidR="006D6D5B">
        <w:rPr>
          <w:rFonts w:asciiTheme="minorHAnsi" w:hAnsiTheme="minorHAnsi" w:cstheme="minorHAnsi"/>
          <w:sz w:val="22"/>
          <w:szCs w:val="22"/>
        </w:rPr>
        <w:t>ka</w:t>
      </w:r>
      <w:r w:rsidRPr="006B38F1">
        <w:rPr>
          <w:rFonts w:asciiTheme="minorHAnsi" w:hAnsiTheme="minorHAnsi" w:cstheme="minorHAnsi"/>
          <w:sz w:val="22"/>
          <w:szCs w:val="22"/>
        </w:rPr>
        <w:t xml:space="preserve"> and Asian communities</w:t>
      </w:r>
      <w:r w:rsidR="0082170E" w:rsidRPr="006B38F1">
        <w:rPr>
          <w:rFonts w:asciiTheme="minorHAnsi" w:hAnsiTheme="minorHAnsi" w:cstheme="minorHAnsi"/>
          <w:sz w:val="22"/>
          <w:szCs w:val="22"/>
        </w:rPr>
        <w:t xml:space="preserve"> that have real access </w:t>
      </w:r>
      <w:r w:rsidR="00BB0C62">
        <w:rPr>
          <w:rFonts w:asciiTheme="minorHAnsi" w:hAnsiTheme="minorHAnsi" w:cstheme="minorHAnsi"/>
          <w:sz w:val="22"/>
          <w:szCs w:val="22"/>
        </w:rPr>
        <w:t xml:space="preserve">and cultural </w:t>
      </w:r>
      <w:r w:rsidR="0082170E" w:rsidRPr="006B38F1">
        <w:rPr>
          <w:rFonts w:asciiTheme="minorHAnsi" w:hAnsiTheme="minorHAnsi" w:cstheme="minorHAnsi"/>
          <w:sz w:val="22"/>
          <w:szCs w:val="22"/>
        </w:rPr>
        <w:t>issues.</w:t>
      </w:r>
    </w:p>
    <w:p w14:paraId="184DA66D" w14:textId="77777777" w:rsidR="0082170E" w:rsidRPr="006B38F1" w:rsidRDefault="0082170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E216D3" w14:textId="5E86D158" w:rsidR="0082170E" w:rsidRPr="006B38F1" w:rsidRDefault="0082170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 xml:space="preserve">“Once their </w:t>
      </w:r>
      <w:r w:rsidR="00F21A20" w:rsidRPr="006B38F1">
        <w:rPr>
          <w:rFonts w:asciiTheme="minorHAnsi" w:hAnsiTheme="minorHAnsi" w:cstheme="minorHAnsi"/>
          <w:sz w:val="22"/>
          <w:szCs w:val="22"/>
        </w:rPr>
        <w:t xml:space="preserve">dementia </w:t>
      </w:r>
      <w:r w:rsidRPr="006B38F1">
        <w:rPr>
          <w:rFonts w:asciiTheme="minorHAnsi" w:hAnsiTheme="minorHAnsi" w:cstheme="minorHAnsi"/>
          <w:sz w:val="22"/>
          <w:szCs w:val="22"/>
        </w:rPr>
        <w:t>numbers swe</w:t>
      </w:r>
      <w:r w:rsidR="00F21A20" w:rsidRPr="006B38F1">
        <w:rPr>
          <w:rFonts w:asciiTheme="minorHAnsi" w:hAnsiTheme="minorHAnsi" w:cstheme="minorHAnsi"/>
          <w:sz w:val="22"/>
          <w:szCs w:val="22"/>
        </w:rPr>
        <w:t>l</w:t>
      </w:r>
      <w:r w:rsidRPr="006B38F1">
        <w:rPr>
          <w:rFonts w:asciiTheme="minorHAnsi" w:hAnsiTheme="minorHAnsi" w:cstheme="minorHAnsi"/>
          <w:sz w:val="22"/>
          <w:szCs w:val="22"/>
        </w:rPr>
        <w:t xml:space="preserve">l, as they will, and </w:t>
      </w:r>
      <w:r w:rsidR="00F21A20" w:rsidRPr="006B38F1">
        <w:rPr>
          <w:rFonts w:asciiTheme="minorHAnsi" w:hAnsiTheme="minorHAnsi" w:cstheme="minorHAnsi"/>
          <w:sz w:val="22"/>
          <w:szCs w:val="22"/>
        </w:rPr>
        <w:t xml:space="preserve">their </w:t>
      </w:r>
      <w:r w:rsidRPr="006B38F1">
        <w:rPr>
          <w:rFonts w:asciiTheme="minorHAnsi" w:hAnsiTheme="minorHAnsi" w:cstheme="minorHAnsi"/>
          <w:sz w:val="22"/>
          <w:szCs w:val="22"/>
        </w:rPr>
        <w:t xml:space="preserve">demand for </w:t>
      </w:r>
      <w:r w:rsidR="00484AF1">
        <w:rPr>
          <w:rFonts w:asciiTheme="minorHAnsi" w:hAnsiTheme="minorHAnsi" w:cstheme="minorHAnsi"/>
          <w:sz w:val="22"/>
          <w:szCs w:val="22"/>
        </w:rPr>
        <w:t xml:space="preserve">culturally competent </w:t>
      </w:r>
      <w:r w:rsidRPr="006B38F1">
        <w:rPr>
          <w:rFonts w:asciiTheme="minorHAnsi" w:hAnsiTheme="minorHAnsi" w:cstheme="minorHAnsi"/>
          <w:sz w:val="22"/>
          <w:szCs w:val="22"/>
        </w:rPr>
        <w:t xml:space="preserve">dementia services increases, as it will, the </w:t>
      </w:r>
      <w:r w:rsidR="00484AF1">
        <w:rPr>
          <w:rFonts w:asciiTheme="minorHAnsi" w:hAnsiTheme="minorHAnsi" w:cstheme="minorHAnsi"/>
          <w:sz w:val="22"/>
          <w:szCs w:val="22"/>
        </w:rPr>
        <w:t xml:space="preserve">health </w:t>
      </w:r>
      <w:r w:rsidRPr="006B38F1">
        <w:rPr>
          <w:rFonts w:asciiTheme="minorHAnsi" w:hAnsiTheme="minorHAnsi" w:cstheme="minorHAnsi"/>
          <w:sz w:val="22"/>
          <w:szCs w:val="22"/>
        </w:rPr>
        <w:t>system won’t be able to cope.”</w:t>
      </w:r>
    </w:p>
    <w:p w14:paraId="6EF29BCA" w14:textId="77777777" w:rsidR="0082170E" w:rsidRPr="006B38F1" w:rsidRDefault="0082170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C84FC7D" w14:textId="002F97C0" w:rsidR="006D6D5B" w:rsidRPr="006B38F1" w:rsidRDefault="00124BEF" w:rsidP="006D6D5B">
      <w:pPr>
        <w:spacing w:after="0"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 xml:space="preserve">Alister Robertson has dementia.  He </w:t>
      </w:r>
      <w:r w:rsidR="00C569FD" w:rsidRPr="006B38F1">
        <w:rPr>
          <w:rFonts w:asciiTheme="minorHAnsi" w:hAnsiTheme="minorHAnsi" w:cstheme="minorHAnsi"/>
          <w:sz w:val="22"/>
          <w:szCs w:val="22"/>
        </w:rPr>
        <w:t xml:space="preserve">sits on the board of </w:t>
      </w:r>
      <w:r w:rsidR="00C7000E" w:rsidRPr="006B38F1">
        <w:rPr>
          <w:rFonts w:asciiTheme="minorHAnsi" w:hAnsiTheme="minorHAnsi" w:cstheme="minorHAnsi"/>
          <w:sz w:val="22"/>
          <w:szCs w:val="22"/>
        </w:rPr>
        <w:t xml:space="preserve">the global Dementia Alliance International and </w:t>
      </w:r>
      <w:r w:rsidR="00265976" w:rsidRPr="006B38F1">
        <w:rPr>
          <w:rFonts w:asciiTheme="minorHAnsi" w:hAnsiTheme="minorHAnsi" w:cstheme="minorHAnsi"/>
          <w:sz w:val="22"/>
          <w:szCs w:val="22"/>
        </w:rPr>
        <w:t>helped develop</w:t>
      </w:r>
      <w:r w:rsidRPr="006B38F1">
        <w:rPr>
          <w:rFonts w:asciiTheme="minorHAnsi" w:hAnsiTheme="minorHAnsi" w:cstheme="minorHAnsi"/>
          <w:sz w:val="22"/>
          <w:szCs w:val="22"/>
        </w:rPr>
        <w:t xml:space="preserve"> New Zealand’s first-ever</w:t>
      </w:r>
      <w:r w:rsidR="00EA4B42" w:rsidRPr="006B38F1">
        <w:rPr>
          <w:rFonts w:asciiTheme="minorHAnsi" w:hAnsiTheme="minorHAnsi" w:cstheme="minorHAnsi"/>
          <w:sz w:val="22"/>
          <w:szCs w:val="22"/>
        </w:rPr>
        <w:t xml:space="preserve"> </w:t>
      </w:r>
      <w:r w:rsidR="00854788" w:rsidRPr="006B38F1">
        <w:rPr>
          <w:rFonts w:asciiTheme="minorHAnsi" w:hAnsiTheme="minorHAnsi" w:cstheme="minorHAnsi"/>
          <w:sz w:val="22"/>
          <w:szCs w:val="22"/>
        </w:rPr>
        <w:t>D</w:t>
      </w:r>
      <w:r w:rsidR="00EA4B42" w:rsidRPr="006B38F1">
        <w:rPr>
          <w:rFonts w:asciiTheme="minorHAnsi" w:hAnsiTheme="minorHAnsi" w:cstheme="minorHAnsi"/>
          <w:noProof/>
          <w:sz w:val="22"/>
          <w:szCs w:val="22"/>
        </w:rPr>
        <w:t>ementia</w:t>
      </w:r>
      <w:r w:rsidR="00854788" w:rsidRPr="006B38F1">
        <w:rPr>
          <w:rFonts w:asciiTheme="minorHAnsi" w:hAnsiTheme="minorHAnsi" w:cstheme="minorHAnsi"/>
          <w:noProof/>
          <w:sz w:val="22"/>
          <w:szCs w:val="22"/>
        </w:rPr>
        <w:t>/</w:t>
      </w:r>
      <w:r w:rsidR="000E622D" w:rsidRPr="006B38F1">
        <w:rPr>
          <w:rFonts w:asciiTheme="minorHAnsi" w:hAnsiTheme="minorHAnsi" w:cstheme="minorHAnsi"/>
          <w:noProof/>
          <w:sz w:val="22"/>
          <w:szCs w:val="22"/>
        </w:rPr>
        <w:t>M</w:t>
      </w:r>
      <w:r w:rsidR="00854788" w:rsidRPr="006B38F1">
        <w:rPr>
          <w:rFonts w:asciiTheme="minorHAnsi" w:hAnsiTheme="minorHAnsi" w:cstheme="minorHAnsi"/>
          <w:noProof/>
          <w:sz w:val="22"/>
          <w:szCs w:val="22"/>
        </w:rPr>
        <w:t>ate</w:t>
      </w:r>
      <w:r w:rsidR="000E622D" w:rsidRPr="006B38F1">
        <w:rPr>
          <w:rFonts w:asciiTheme="minorHAnsi" w:hAnsiTheme="minorHAnsi" w:cstheme="minorHAnsi"/>
          <w:noProof/>
          <w:sz w:val="22"/>
          <w:szCs w:val="22"/>
        </w:rPr>
        <w:t xml:space="preserve"> W</w:t>
      </w:r>
      <w:r w:rsidR="00854788" w:rsidRPr="006B38F1">
        <w:rPr>
          <w:rFonts w:asciiTheme="minorHAnsi" w:hAnsiTheme="minorHAnsi" w:cstheme="minorHAnsi"/>
          <w:noProof/>
          <w:sz w:val="22"/>
          <w:szCs w:val="22"/>
        </w:rPr>
        <w:t>areware Action Plan</w:t>
      </w:r>
      <w:r w:rsidR="006D6D5B">
        <w:rPr>
          <w:rFonts w:asciiTheme="minorHAnsi" w:hAnsiTheme="minorHAnsi" w:cstheme="minorHAnsi"/>
          <w:noProof/>
          <w:sz w:val="22"/>
          <w:szCs w:val="22"/>
        </w:rPr>
        <w:t>,</w:t>
      </w:r>
      <w:r w:rsidR="006D6D5B" w:rsidRPr="006D6D5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6D6D5B">
        <w:rPr>
          <w:rFonts w:asciiTheme="minorHAnsi" w:hAnsiTheme="minorHAnsi" w:cstheme="minorHAnsi"/>
          <w:noProof/>
          <w:sz w:val="22"/>
          <w:szCs w:val="22"/>
        </w:rPr>
        <w:t>the national response plan Government has endorsed but not yet committed to imple</w:t>
      </w:r>
      <w:r w:rsidR="00644A9F">
        <w:rPr>
          <w:rFonts w:asciiTheme="minorHAnsi" w:hAnsiTheme="minorHAnsi" w:cstheme="minorHAnsi"/>
          <w:noProof/>
          <w:sz w:val="22"/>
          <w:szCs w:val="22"/>
        </w:rPr>
        <w:t>me</w:t>
      </w:r>
      <w:r w:rsidR="006D6D5B">
        <w:rPr>
          <w:rFonts w:asciiTheme="minorHAnsi" w:hAnsiTheme="minorHAnsi" w:cstheme="minorHAnsi"/>
          <w:noProof/>
          <w:sz w:val="22"/>
          <w:szCs w:val="22"/>
        </w:rPr>
        <w:t>nting.</w:t>
      </w:r>
    </w:p>
    <w:p w14:paraId="4E55F9F7" w14:textId="536357BD" w:rsidR="00265976" w:rsidRPr="006B38F1" w:rsidRDefault="00265976" w:rsidP="004E50AE">
      <w:pPr>
        <w:spacing w:after="0" w:line="240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2529D3CA" w14:textId="1D2625CC" w:rsidR="00265976" w:rsidRPr="006B38F1" w:rsidRDefault="00A10C4B" w:rsidP="004E50AE">
      <w:pPr>
        <w:spacing w:after="0" w:line="240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He</w:t>
      </w:r>
      <w:r w:rsidR="00265976" w:rsidRPr="006B38F1">
        <w:rPr>
          <w:rFonts w:asciiTheme="minorHAnsi" w:hAnsiTheme="minorHAnsi" w:cstheme="minorHAnsi"/>
          <w:noProof/>
          <w:sz w:val="22"/>
          <w:szCs w:val="22"/>
        </w:rPr>
        <w:t xml:space="preserve"> said it is well past time the </w:t>
      </w:r>
      <w:r w:rsidR="00BB0C62">
        <w:rPr>
          <w:rFonts w:asciiTheme="minorHAnsi" w:hAnsiTheme="minorHAnsi" w:cstheme="minorHAnsi"/>
          <w:noProof/>
          <w:sz w:val="22"/>
          <w:szCs w:val="22"/>
        </w:rPr>
        <w:t>g</w:t>
      </w:r>
      <w:r w:rsidR="00265976" w:rsidRPr="006B38F1">
        <w:rPr>
          <w:rFonts w:asciiTheme="minorHAnsi" w:hAnsiTheme="minorHAnsi" w:cstheme="minorHAnsi"/>
          <w:noProof/>
          <w:sz w:val="22"/>
          <w:szCs w:val="22"/>
        </w:rPr>
        <w:t xml:space="preserve">overnment </w:t>
      </w:r>
      <w:r w:rsidR="00915897" w:rsidRPr="006B38F1">
        <w:rPr>
          <w:rFonts w:asciiTheme="minorHAnsi" w:hAnsiTheme="minorHAnsi" w:cstheme="minorHAnsi"/>
          <w:noProof/>
          <w:sz w:val="22"/>
          <w:szCs w:val="22"/>
        </w:rPr>
        <w:t xml:space="preserve">delivered for </w:t>
      </w:r>
      <w:r w:rsidR="00BB0C62" w:rsidRPr="006B38F1">
        <w:rPr>
          <w:rFonts w:asciiTheme="minorHAnsi" w:hAnsiTheme="minorHAnsi" w:cstheme="minorHAnsi"/>
          <w:noProof/>
          <w:sz w:val="22"/>
          <w:szCs w:val="22"/>
        </w:rPr>
        <w:t>New Zealand</w:t>
      </w:r>
      <w:r w:rsidR="00BB0C62">
        <w:rPr>
          <w:rFonts w:asciiTheme="minorHAnsi" w:hAnsiTheme="minorHAnsi" w:cstheme="minorHAnsi"/>
          <w:noProof/>
          <w:sz w:val="22"/>
          <w:szCs w:val="22"/>
        </w:rPr>
        <w:t>’s</w:t>
      </w:r>
      <w:r w:rsidR="00346F7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15897" w:rsidRPr="006B38F1">
        <w:rPr>
          <w:rFonts w:asciiTheme="minorHAnsi" w:hAnsiTheme="minorHAnsi" w:cstheme="minorHAnsi"/>
          <w:noProof/>
          <w:sz w:val="22"/>
          <w:szCs w:val="22"/>
        </w:rPr>
        <w:t>dementia community.</w:t>
      </w:r>
    </w:p>
    <w:p w14:paraId="3B642E37" w14:textId="0D4DBE8A" w:rsidR="00915897" w:rsidRPr="006B38F1" w:rsidRDefault="00915897" w:rsidP="004E50AE">
      <w:pPr>
        <w:spacing w:after="0" w:line="240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24D08E97" w14:textId="41CFA87A" w:rsidR="00F66BD4" w:rsidRPr="006B38F1" w:rsidRDefault="005B184E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 xml:space="preserve">“Living with dementia </w:t>
      </w:r>
      <w:r w:rsidR="00132E0F" w:rsidRPr="006B38F1">
        <w:rPr>
          <w:rFonts w:asciiTheme="minorHAnsi" w:hAnsiTheme="minorHAnsi" w:cstheme="minorHAnsi"/>
          <w:sz w:val="22"/>
          <w:szCs w:val="22"/>
        </w:rPr>
        <w:t xml:space="preserve">in New Zealand </w:t>
      </w:r>
      <w:r w:rsidRPr="006B38F1">
        <w:rPr>
          <w:rFonts w:asciiTheme="minorHAnsi" w:hAnsiTheme="minorHAnsi" w:cstheme="minorHAnsi"/>
          <w:sz w:val="22"/>
          <w:szCs w:val="22"/>
        </w:rPr>
        <w:t xml:space="preserve">is a </w:t>
      </w:r>
      <w:r w:rsidR="00132E0F" w:rsidRPr="006B38F1">
        <w:rPr>
          <w:rFonts w:asciiTheme="minorHAnsi" w:hAnsiTheme="minorHAnsi" w:cstheme="minorHAnsi"/>
          <w:sz w:val="22"/>
          <w:szCs w:val="22"/>
        </w:rPr>
        <w:t xml:space="preserve">very </w:t>
      </w:r>
      <w:r w:rsidRPr="006B38F1">
        <w:rPr>
          <w:rFonts w:asciiTheme="minorHAnsi" w:hAnsiTheme="minorHAnsi" w:cstheme="minorHAnsi"/>
          <w:sz w:val="22"/>
          <w:szCs w:val="22"/>
        </w:rPr>
        <w:t>tough journey</w:t>
      </w:r>
      <w:r w:rsidR="00644A9F">
        <w:rPr>
          <w:rFonts w:asciiTheme="minorHAnsi" w:hAnsiTheme="minorHAnsi" w:cstheme="minorHAnsi"/>
          <w:sz w:val="22"/>
          <w:szCs w:val="22"/>
        </w:rPr>
        <w:t>.  I really hope none of our current</w:t>
      </w:r>
      <w:r w:rsidR="00B360EC">
        <w:rPr>
          <w:rFonts w:asciiTheme="minorHAnsi" w:hAnsiTheme="minorHAnsi" w:cstheme="minorHAnsi"/>
          <w:sz w:val="22"/>
          <w:szCs w:val="22"/>
        </w:rPr>
        <w:t xml:space="preserve"> crop of politicians develops the condition because there’s no cure, nor treatment, and it often feels like there’s no hope</w:t>
      </w:r>
      <w:r w:rsidR="00C14E88">
        <w:rPr>
          <w:rFonts w:asciiTheme="minorHAnsi" w:hAnsiTheme="minorHAnsi" w:cstheme="minorHAnsi"/>
          <w:sz w:val="22"/>
          <w:szCs w:val="22"/>
        </w:rPr>
        <w:t>.</w:t>
      </w:r>
    </w:p>
    <w:p w14:paraId="09B45CC4" w14:textId="77777777" w:rsidR="00F66BD4" w:rsidRPr="006B38F1" w:rsidRDefault="00F66BD4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2488822" w14:textId="77777777" w:rsidR="006548E2" w:rsidRDefault="00F66BD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 xml:space="preserve">“This </w:t>
      </w:r>
      <w:r w:rsidR="00346F71">
        <w:rPr>
          <w:rFonts w:asciiTheme="minorHAnsi" w:hAnsiTheme="minorHAnsi" w:cstheme="minorHAnsi"/>
          <w:sz w:val="22"/>
          <w:szCs w:val="22"/>
        </w:rPr>
        <w:t>g</w:t>
      </w:r>
      <w:r w:rsidRPr="006B38F1">
        <w:rPr>
          <w:rFonts w:asciiTheme="minorHAnsi" w:hAnsiTheme="minorHAnsi" w:cstheme="minorHAnsi"/>
          <w:sz w:val="22"/>
          <w:szCs w:val="22"/>
        </w:rPr>
        <w:t xml:space="preserve">overnment </w:t>
      </w:r>
      <w:r w:rsidR="00616601" w:rsidRPr="006B38F1">
        <w:rPr>
          <w:rFonts w:asciiTheme="minorHAnsi" w:hAnsiTheme="minorHAnsi" w:cstheme="minorHAnsi"/>
          <w:sz w:val="22"/>
          <w:szCs w:val="22"/>
        </w:rPr>
        <w:t>wants us all to ‘be kind’</w:t>
      </w:r>
      <w:r w:rsidR="006D6D5B">
        <w:rPr>
          <w:rFonts w:asciiTheme="minorHAnsi" w:hAnsiTheme="minorHAnsi" w:cstheme="minorHAnsi"/>
          <w:sz w:val="22"/>
          <w:szCs w:val="22"/>
        </w:rPr>
        <w:t xml:space="preserve">.  </w:t>
      </w:r>
      <w:r w:rsidR="002B1BCB" w:rsidRPr="006B38F1">
        <w:rPr>
          <w:rFonts w:asciiTheme="minorHAnsi" w:hAnsiTheme="minorHAnsi" w:cstheme="minorHAnsi"/>
          <w:sz w:val="22"/>
          <w:szCs w:val="22"/>
        </w:rPr>
        <w:t xml:space="preserve">The very unfortunate reality </w:t>
      </w:r>
      <w:r w:rsidR="00EC6203">
        <w:rPr>
          <w:rFonts w:asciiTheme="minorHAnsi" w:hAnsiTheme="minorHAnsi" w:cstheme="minorHAnsi"/>
          <w:sz w:val="22"/>
          <w:szCs w:val="22"/>
        </w:rPr>
        <w:t>of</w:t>
      </w:r>
      <w:r w:rsidR="002B1BCB" w:rsidRPr="006B38F1">
        <w:rPr>
          <w:rFonts w:asciiTheme="minorHAnsi" w:hAnsiTheme="minorHAnsi" w:cstheme="minorHAnsi"/>
          <w:sz w:val="22"/>
          <w:szCs w:val="22"/>
        </w:rPr>
        <w:t xml:space="preserve"> dementia is that it will </w:t>
      </w:r>
      <w:r w:rsidR="00BE42ED" w:rsidRPr="006B38F1">
        <w:rPr>
          <w:rFonts w:asciiTheme="minorHAnsi" w:hAnsiTheme="minorHAnsi" w:cstheme="minorHAnsi"/>
          <w:sz w:val="22"/>
          <w:szCs w:val="22"/>
        </w:rPr>
        <w:t>affect four out of five Kiwis in some way and at some point.</w:t>
      </w:r>
    </w:p>
    <w:p w14:paraId="3BB18686" w14:textId="77777777" w:rsidR="006548E2" w:rsidRDefault="006548E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252B0B" w14:textId="4299CEEA" w:rsidR="006B38F1" w:rsidRPr="006B38F1" w:rsidRDefault="0096462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6B38F1" w:rsidRPr="006B38F1">
        <w:rPr>
          <w:rFonts w:asciiTheme="minorHAnsi" w:hAnsiTheme="minorHAnsi" w:cstheme="minorHAnsi"/>
          <w:sz w:val="22"/>
          <w:szCs w:val="22"/>
        </w:rPr>
        <w:t xml:space="preserve">We desperately need </w:t>
      </w:r>
      <w:proofErr w:type="gramStart"/>
      <w:r w:rsidR="006B38F1" w:rsidRPr="006B38F1">
        <w:rPr>
          <w:rFonts w:asciiTheme="minorHAnsi" w:hAnsiTheme="minorHAnsi" w:cstheme="minorHAnsi"/>
          <w:sz w:val="22"/>
          <w:szCs w:val="22"/>
        </w:rPr>
        <w:t>help</w:t>
      </w:r>
      <w:proofErr w:type="gramEnd"/>
      <w:r w:rsidR="006B38F1" w:rsidRPr="006B38F1">
        <w:rPr>
          <w:rFonts w:asciiTheme="minorHAnsi" w:hAnsiTheme="minorHAnsi" w:cstheme="minorHAnsi"/>
          <w:sz w:val="22"/>
          <w:szCs w:val="22"/>
        </w:rPr>
        <w:t xml:space="preserve"> and we are asking this </w:t>
      </w:r>
      <w:r w:rsidR="00346F71">
        <w:rPr>
          <w:rFonts w:asciiTheme="minorHAnsi" w:hAnsiTheme="minorHAnsi" w:cstheme="minorHAnsi"/>
          <w:sz w:val="22"/>
          <w:szCs w:val="22"/>
        </w:rPr>
        <w:t>g</w:t>
      </w:r>
      <w:r w:rsidR="006B38F1" w:rsidRPr="006B38F1">
        <w:rPr>
          <w:rFonts w:asciiTheme="minorHAnsi" w:hAnsiTheme="minorHAnsi" w:cstheme="minorHAnsi"/>
          <w:sz w:val="22"/>
          <w:szCs w:val="22"/>
        </w:rPr>
        <w:t>overnment to ‘be kind’ to us.”</w:t>
      </w:r>
    </w:p>
    <w:p w14:paraId="7A935D57" w14:textId="7D6C2F0C" w:rsidR="00915897" w:rsidRPr="006B38F1" w:rsidRDefault="00915897" w:rsidP="004E50A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FF04600" w14:textId="5E103FDE" w:rsidR="006B38F1" w:rsidRPr="006B38F1" w:rsidRDefault="006B38F1" w:rsidP="004E50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8F1">
        <w:rPr>
          <w:rFonts w:asciiTheme="minorHAnsi" w:hAnsiTheme="minorHAnsi" w:cstheme="minorHAnsi"/>
          <w:sz w:val="22"/>
          <w:szCs w:val="22"/>
        </w:rPr>
        <w:t>For more information contact Daniel Paul (021) 400-993.</w:t>
      </w:r>
    </w:p>
    <w:p w14:paraId="5B57AB1D" w14:textId="77777777" w:rsidR="00EC7385" w:rsidRDefault="00265DAC" w:rsidP="00265DA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35F66">
        <w:rPr>
          <w:rFonts w:asciiTheme="minorHAnsi" w:hAnsiTheme="minorHAnsi" w:cstheme="minorHAnsi"/>
          <w:b/>
          <w:bCs/>
          <w:sz w:val="22"/>
          <w:szCs w:val="22"/>
        </w:rPr>
        <w:t>Note for editors:</w:t>
      </w:r>
    </w:p>
    <w:p w14:paraId="69676114" w14:textId="306F206F" w:rsidR="00EC7385" w:rsidRDefault="00EC7385" w:rsidP="00655E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F3144B">
        <w:rPr>
          <w:rFonts w:asciiTheme="minorHAnsi" w:hAnsiTheme="minorHAnsi" w:cstheme="minorHAnsi"/>
          <w:color w:val="000000"/>
        </w:rPr>
        <w:t>Infometrics</w:t>
      </w:r>
      <w:proofErr w:type="spellEnd"/>
      <w:r w:rsidRPr="00F3144B">
        <w:rPr>
          <w:rFonts w:asciiTheme="minorHAnsi" w:hAnsiTheme="minorHAnsi" w:cstheme="minorHAnsi"/>
          <w:color w:val="000000"/>
        </w:rPr>
        <w:t xml:space="preserve"> Principal Economist </w:t>
      </w:r>
      <w:r w:rsidRPr="00EE32F2">
        <w:rPr>
          <w:rFonts w:asciiTheme="minorHAnsi" w:hAnsiTheme="minorHAnsi" w:cstheme="minorHAnsi"/>
          <w:b/>
          <w:bCs/>
          <w:color w:val="000000"/>
        </w:rPr>
        <w:t>Brad Olsen</w:t>
      </w:r>
      <w:r w:rsidRPr="00F3144B">
        <w:rPr>
          <w:rFonts w:asciiTheme="minorHAnsi" w:hAnsiTheme="minorHAnsi" w:cstheme="minorHAnsi"/>
          <w:color w:val="000000"/>
        </w:rPr>
        <w:t xml:space="preserve"> is available to provide comment on the fiscal implications of rising healthcare costs. +64 21 253 5646</w:t>
      </w:r>
    </w:p>
    <w:p w14:paraId="74E80873" w14:textId="323581EB" w:rsidR="00ED258A" w:rsidRPr="00655ED9" w:rsidRDefault="00ED258A" w:rsidP="00655E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655ED9">
        <w:rPr>
          <w:rFonts w:asciiTheme="minorHAnsi" w:hAnsiTheme="minorHAnsi" w:cstheme="minorHAnsi"/>
          <w:b/>
          <w:bCs/>
          <w:sz w:val="22"/>
          <w:szCs w:val="22"/>
        </w:rPr>
        <w:t xml:space="preserve">Etuini Ma'u and </w:t>
      </w:r>
      <w:r w:rsidRPr="00655ED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Makarena Dudley</w:t>
      </w:r>
      <w:r w:rsidRPr="00655ED9">
        <w:rPr>
          <w:rFonts w:asciiTheme="minorHAnsi" w:hAnsiTheme="minorHAnsi" w:cstheme="minorHAnsi"/>
          <w:sz w:val="22"/>
          <w:szCs w:val="22"/>
          <w:lang w:eastAsia="en-US"/>
        </w:rPr>
        <w:t xml:space="preserve"> can comment on the </w:t>
      </w:r>
      <w:r w:rsidR="00655ED9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Pr="00655ED9">
        <w:rPr>
          <w:rFonts w:asciiTheme="minorHAnsi" w:hAnsiTheme="minorHAnsi" w:cstheme="minorHAnsi"/>
          <w:sz w:val="22"/>
          <w:szCs w:val="22"/>
          <w:lang w:eastAsia="en-US"/>
        </w:rPr>
        <w:t>eport itself</w:t>
      </w:r>
      <w:r w:rsidR="00655ED9">
        <w:rPr>
          <w:rFonts w:asciiTheme="minorHAnsi" w:hAnsiTheme="minorHAnsi" w:cstheme="minorHAnsi"/>
          <w:sz w:val="22"/>
          <w:szCs w:val="22"/>
          <w:lang w:eastAsia="en-US"/>
        </w:rPr>
        <w:t>. Contact Daniel (021) 400-993.</w:t>
      </w:r>
    </w:p>
    <w:p w14:paraId="78E1C98B" w14:textId="206F3180" w:rsidR="00ED258A" w:rsidRPr="00655ED9" w:rsidRDefault="00ED258A" w:rsidP="00655E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655ED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Catherine Hall</w:t>
      </w:r>
      <w:r w:rsidRPr="00655ED9">
        <w:rPr>
          <w:rFonts w:asciiTheme="minorHAnsi" w:hAnsiTheme="minorHAnsi" w:cstheme="minorHAnsi"/>
          <w:sz w:val="22"/>
          <w:szCs w:val="22"/>
          <w:lang w:eastAsia="en-US"/>
        </w:rPr>
        <w:t xml:space="preserve"> can speak to the policy implications of the Report’s findings.</w:t>
      </w:r>
      <w:r w:rsidR="00655ED9" w:rsidRPr="00655E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55ED9">
        <w:rPr>
          <w:rFonts w:asciiTheme="minorHAnsi" w:hAnsiTheme="minorHAnsi" w:cstheme="minorHAnsi"/>
          <w:sz w:val="22"/>
          <w:szCs w:val="22"/>
          <w:lang w:eastAsia="en-US"/>
        </w:rPr>
        <w:t>Contact Daniel (021) 400-993.</w:t>
      </w:r>
    </w:p>
    <w:p w14:paraId="0F7AE2A6" w14:textId="0318AB8C" w:rsidR="00ED258A" w:rsidRDefault="00ED258A" w:rsidP="00655ED9">
      <w:pPr>
        <w:pStyle w:val="ListParagraph"/>
        <w:numPr>
          <w:ilvl w:val="0"/>
          <w:numId w:val="1"/>
        </w:numPr>
      </w:pPr>
      <w:r w:rsidRPr="00655ED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</w:t>
      </w:r>
      <w:r w:rsidR="00655ED9" w:rsidRPr="00655ED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</w:t>
      </w:r>
      <w:r w:rsidRPr="00655ED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ter Robertson</w:t>
      </w:r>
      <w:r w:rsidRPr="00655ED9">
        <w:rPr>
          <w:rFonts w:asciiTheme="minorHAnsi" w:hAnsiTheme="minorHAnsi" w:cstheme="minorHAnsi"/>
          <w:sz w:val="22"/>
          <w:szCs w:val="22"/>
          <w:lang w:eastAsia="en-US"/>
        </w:rPr>
        <w:t xml:space="preserve"> can talk about what it’s like to live with dementia in New Zealand</w:t>
      </w:r>
      <w:r w:rsidR="00655ED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55ED9" w:rsidRPr="00655E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55ED9">
        <w:rPr>
          <w:rFonts w:asciiTheme="minorHAnsi" w:hAnsiTheme="minorHAnsi" w:cstheme="minorHAnsi"/>
          <w:sz w:val="22"/>
          <w:szCs w:val="22"/>
          <w:lang w:eastAsia="en-US"/>
        </w:rPr>
        <w:t>Contact Daniel (021) 400-993.</w:t>
      </w:r>
    </w:p>
    <w:p w14:paraId="114FF042" w14:textId="3A15BF31" w:rsidR="0014526C" w:rsidRPr="006B38F1" w:rsidRDefault="00265DAC" w:rsidP="002A242B">
      <w:pPr>
        <w:rPr>
          <w:rFonts w:asciiTheme="minorHAnsi" w:hAnsiTheme="minorHAnsi" w:cstheme="minorHAnsi"/>
          <w:sz w:val="22"/>
          <w:szCs w:val="22"/>
        </w:rPr>
      </w:pPr>
      <w:r w:rsidRPr="00637178">
        <w:rPr>
          <w:rFonts w:asciiTheme="minorHAnsi" w:hAnsiTheme="minorHAnsi" w:cstheme="minorHAnsi"/>
          <w:sz w:val="22"/>
          <w:szCs w:val="22"/>
        </w:rPr>
        <w:t xml:space="preserve">The </w:t>
      </w:r>
      <w:r w:rsidR="00E818D2" w:rsidRPr="00F54E13">
        <w:rPr>
          <w:rFonts w:asciiTheme="minorHAnsi" w:hAnsiTheme="minorHAnsi" w:cstheme="minorHAnsi"/>
          <w:b/>
          <w:bCs/>
          <w:sz w:val="22"/>
          <w:szCs w:val="22"/>
        </w:rPr>
        <w:t>Dementia Economic Impact Report</w:t>
      </w:r>
      <w:r w:rsidR="00E818D2" w:rsidRPr="00637178">
        <w:rPr>
          <w:rFonts w:asciiTheme="minorHAnsi" w:hAnsiTheme="minorHAnsi" w:cstheme="minorHAnsi"/>
          <w:sz w:val="22"/>
          <w:szCs w:val="22"/>
        </w:rPr>
        <w:t xml:space="preserve"> </w:t>
      </w:r>
      <w:r w:rsidRPr="00637178">
        <w:rPr>
          <w:rFonts w:asciiTheme="minorHAnsi" w:hAnsiTheme="minorHAnsi" w:cstheme="minorHAnsi"/>
          <w:sz w:val="22"/>
          <w:szCs w:val="22"/>
        </w:rPr>
        <w:t xml:space="preserve">will be launched by Associate Minister of Health, Hon Dr Ayesha </w:t>
      </w:r>
      <w:proofErr w:type="spellStart"/>
      <w:r w:rsidRPr="00637178">
        <w:rPr>
          <w:rFonts w:asciiTheme="minorHAnsi" w:hAnsiTheme="minorHAnsi" w:cstheme="minorHAnsi"/>
          <w:sz w:val="22"/>
          <w:szCs w:val="22"/>
        </w:rPr>
        <w:t>Verrall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637178">
        <w:rPr>
          <w:rFonts w:asciiTheme="minorHAnsi" w:hAnsiTheme="minorHAnsi" w:cstheme="minorHAnsi"/>
          <w:sz w:val="22"/>
          <w:szCs w:val="22"/>
        </w:rPr>
        <w:t xml:space="preserve"> via Zoom at 6.00pm</w:t>
      </w:r>
      <w:r w:rsidR="00E818D2">
        <w:rPr>
          <w:rFonts w:asciiTheme="minorHAnsi" w:hAnsiTheme="minorHAnsi" w:cstheme="minorHAnsi"/>
          <w:sz w:val="22"/>
          <w:szCs w:val="22"/>
        </w:rPr>
        <w:t xml:space="preserve"> on Monday, September 27</w:t>
      </w:r>
      <w:r w:rsidRPr="00637178">
        <w:rPr>
          <w:rFonts w:asciiTheme="minorHAnsi" w:hAnsiTheme="minorHAnsi" w:cstheme="minorHAnsi"/>
          <w:sz w:val="22"/>
          <w:szCs w:val="22"/>
        </w:rPr>
        <w:t xml:space="preserve">.  Media can </w:t>
      </w:r>
      <w:r w:rsidR="001F1CF7">
        <w:rPr>
          <w:rFonts w:asciiTheme="minorHAnsi" w:hAnsiTheme="minorHAnsi" w:cstheme="minorHAnsi"/>
          <w:sz w:val="22"/>
          <w:szCs w:val="22"/>
        </w:rPr>
        <w:t>register to join</w:t>
      </w:r>
      <w:r w:rsidRPr="0063717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E32F2" w:rsidRPr="00EE32F2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EE32F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4526C" w:rsidRPr="006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AFB6" w14:textId="77777777" w:rsidR="00874AFD" w:rsidRDefault="00874AFD" w:rsidP="006A3B40">
      <w:pPr>
        <w:spacing w:after="0" w:line="240" w:lineRule="auto"/>
      </w:pPr>
      <w:r>
        <w:separator/>
      </w:r>
    </w:p>
  </w:endnote>
  <w:endnote w:type="continuationSeparator" w:id="0">
    <w:p w14:paraId="56F9D23B" w14:textId="77777777" w:rsidR="00874AFD" w:rsidRDefault="00874AFD" w:rsidP="006A3B40">
      <w:pPr>
        <w:spacing w:after="0" w:line="240" w:lineRule="auto"/>
      </w:pPr>
      <w:r>
        <w:continuationSeparator/>
      </w:r>
    </w:p>
  </w:endnote>
  <w:endnote w:type="continuationNotice" w:id="1">
    <w:p w14:paraId="1393B0EA" w14:textId="77777777" w:rsidR="00874AFD" w:rsidRDefault="00874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6CB4" w14:textId="77777777" w:rsidR="00874AFD" w:rsidRDefault="00874AFD" w:rsidP="006A3B40">
      <w:pPr>
        <w:spacing w:after="0" w:line="240" w:lineRule="auto"/>
      </w:pPr>
      <w:r>
        <w:separator/>
      </w:r>
    </w:p>
  </w:footnote>
  <w:footnote w:type="continuationSeparator" w:id="0">
    <w:p w14:paraId="2917A2B8" w14:textId="77777777" w:rsidR="00874AFD" w:rsidRDefault="00874AFD" w:rsidP="006A3B40">
      <w:pPr>
        <w:spacing w:after="0" w:line="240" w:lineRule="auto"/>
      </w:pPr>
      <w:r>
        <w:continuationSeparator/>
      </w:r>
    </w:p>
  </w:footnote>
  <w:footnote w:type="continuationNotice" w:id="1">
    <w:p w14:paraId="0AF5910C" w14:textId="77777777" w:rsidR="00874AFD" w:rsidRDefault="00874A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157D"/>
    <w:multiLevelType w:val="hybridMultilevel"/>
    <w:tmpl w:val="088427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F77ED9"/>
    <w:multiLevelType w:val="hybridMultilevel"/>
    <w:tmpl w:val="4B92A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F6"/>
    <w:rsid w:val="00016058"/>
    <w:rsid w:val="00030151"/>
    <w:rsid w:val="000322F9"/>
    <w:rsid w:val="0009363E"/>
    <w:rsid w:val="000A4308"/>
    <w:rsid w:val="000E622D"/>
    <w:rsid w:val="000E67F5"/>
    <w:rsid w:val="000F58F8"/>
    <w:rsid w:val="00124BEF"/>
    <w:rsid w:val="00126F77"/>
    <w:rsid w:val="00132E0F"/>
    <w:rsid w:val="00135F66"/>
    <w:rsid w:val="00143633"/>
    <w:rsid w:val="0014526C"/>
    <w:rsid w:val="00151FA5"/>
    <w:rsid w:val="00172B24"/>
    <w:rsid w:val="00186A54"/>
    <w:rsid w:val="001B18C0"/>
    <w:rsid w:val="001C6B58"/>
    <w:rsid w:val="001D30EA"/>
    <w:rsid w:val="001E65DA"/>
    <w:rsid w:val="001F1CF7"/>
    <w:rsid w:val="0020559B"/>
    <w:rsid w:val="00265976"/>
    <w:rsid w:val="00265DAC"/>
    <w:rsid w:val="002A242B"/>
    <w:rsid w:val="002A6E48"/>
    <w:rsid w:val="002B1BCB"/>
    <w:rsid w:val="002C27C6"/>
    <w:rsid w:val="002C3D90"/>
    <w:rsid w:val="00331115"/>
    <w:rsid w:val="00346F71"/>
    <w:rsid w:val="00356BAF"/>
    <w:rsid w:val="00364201"/>
    <w:rsid w:val="0036745F"/>
    <w:rsid w:val="0037263F"/>
    <w:rsid w:val="003A5061"/>
    <w:rsid w:val="003B4530"/>
    <w:rsid w:val="003B7321"/>
    <w:rsid w:val="003C0AA5"/>
    <w:rsid w:val="003C45A1"/>
    <w:rsid w:val="004019F5"/>
    <w:rsid w:val="004300E4"/>
    <w:rsid w:val="00436E6C"/>
    <w:rsid w:val="00484AF1"/>
    <w:rsid w:val="00495FF9"/>
    <w:rsid w:val="00497800"/>
    <w:rsid w:val="004A1742"/>
    <w:rsid w:val="004E1D6F"/>
    <w:rsid w:val="004E50AE"/>
    <w:rsid w:val="004F7282"/>
    <w:rsid w:val="00553B66"/>
    <w:rsid w:val="00555682"/>
    <w:rsid w:val="00590583"/>
    <w:rsid w:val="005A2738"/>
    <w:rsid w:val="005B184E"/>
    <w:rsid w:val="005B7C9E"/>
    <w:rsid w:val="00611A5F"/>
    <w:rsid w:val="00616601"/>
    <w:rsid w:val="00636829"/>
    <w:rsid w:val="00643D1C"/>
    <w:rsid w:val="00644A9F"/>
    <w:rsid w:val="00647DD2"/>
    <w:rsid w:val="006548E2"/>
    <w:rsid w:val="00655ED9"/>
    <w:rsid w:val="00676DFE"/>
    <w:rsid w:val="00687645"/>
    <w:rsid w:val="006A3B40"/>
    <w:rsid w:val="006B107E"/>
    <w:rsid w:val="006B38F1"/>
    <w:rsid w:val="006D6D5B"/>
    <w:rsid w:val="006E7CD6"/>
    <w:rsid w:val="006F3913"/>
    <w:rsid w:val="0073096E"/>
    <w:rsid w:val="007341EB"/>
    <w:rsid w:val="00752403"/>
    <w:rsid w:val="007766CC"/>
    <w:rsid w:val="007D213D"/>
    <w:rsid w:val="008215D1"/>
    <w:rsid w:val="0082170E"/>
    <w:rsid w:val="00854788"/>
    <w:rsid w:val="0087074E"/>
    <w:rsid w:val="00874AFD"/>
    <w:rsid w:val="00885179"/>
    <w:rsid w:val="0089667D"/>
    <w:rsid w:val="008E1725"/>
    <w:rsid w:val="008E4936"/>
    <w:rsid w:val="00906639"/>
    <w:rsid w:val="00915897"/>
    <w:rsid w:val="00931E98"/>
    <w:rsid w:val="00940778"/>
    <w:rsid w:val="0096462D"/>
    <w:rsid w:val="0096569A"/>
    <w:rsid w:val="009828B2"/>
    <w:rsid w:val="00993607"/>
    <w:rsid w:val="009A68B1"/>
    <w:rsid w:val="009F103A"/>
    <w:rsid w:val="00A10C4B"/>
    <w:rsid w:val="00A125DF"/>
    <w:rsid w:val="00A95AB9"/>
    <w:rsid w:val="00AA4702"/>
    <w:rsid w:val="00AC6E05"/>
    <w:rsid w:val="00AE20F7"/>
    <w:rsid w:val="00AF6BA4"/>
    <w:rsid w:val="00B0441C"/>
    <w:rsid w:val="00B05FEB"/>
    <w:rsid w:val="00B12BAD"/>
    <w:rsid w:val="00B21D1A"/>
    <w:rsid w:val="00B360EC"/>
    <w:rsid w:val="00B43D56"/>
    <w:rsid w:val="00B8352F"/>
    <w:rsid w:val="00B97EF2"/>
    <w:rsid w:val="00BB0C62"/>
    <w:rsid w:val="00BB0D26"/>
    <w:rsid w:val="00BB6127"/>
    <w:rsid w:val="00BC3C92"/>
    <w:rsid w:val="00BE42ED"/>
    <w:rsid w:val="00C14E88"/>
    <w:rsid w:val="00C24E6B"/>
    <w:rsid w:val="00C26A9E"/>
    <w:rsid w:val="00C44065"/>
    <w:rsid w:val="00C47114"/>
    <w:rsid w:val="00C569FD"/>
    <w:rsid w:val="00C637D2"/>
    <w:rsid w:val="00C6484D"/>
    <w:rsid w:val="00C7000E"/>
    <w:rsid w:val="00CA6182"/>
    <w:rsid w:val="00CA6BB5"/>
    <w:rsid w:val="00CC77F7"/>
    <w:rsid w:val="00CE7C2B"/>
    <w:rsid w:val="00CF3205"/>
    <w:rsid w:val="00D04821"/>
    <w:rsid w:val="00D306F6"/>
    <w:rsid w:val="00D377B5"/>
    <w:rsid w:val="00D5435C"/>
    <w:rsid w:val="00DC0400"/>
    <w:rsid w:val="00DC60D3"/>
    <w:rsid w:val="00DF679F"/>
    <w:rsid w:val="00E11CA8"/>
    <w:rsid w:val="00E14E65"/>
    <w:rsid w:val="00E51020"/>
    <w:rsid w:val="00E67E61"/>
    <w:rsid w:val="00E76026"/>
    <w:rsid w:val="00E818D2"/>
    <w:rsid w:val="00E81F39"/>
    <w:rsid w:val="00E94D0B"/>
    <w:rsid w:val="00EA4B42"/>
    <w:rsid w:val="00EC6203"/>
    <w:rsid w:val="00EC7385"/>
    <w:rsid w:val="00ED258A"/>
    <w:rsid w:val="00EE32F2"/>
    <w:rsid w:val="00F21A20"/>
    <w:rsid w:val="00F22D3F"/>
    <w:rsid w:val="00F3144B"/>
    <w:rsid w:val="00F42663"/>
    <w:rsid w:val="00F43727"/>
    <w:rsid w:val="00F445B5"/>
    <w:rsid w:val="00F66BD4"/>
    <w:rsid w:val="00FD531D"/>
    <w:rsid w:val="00FE3C8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018B8D"/>
  <w15:chartTrackingRefBased/>
  <w15:docId w15:val="{52C2DBF0-D17F-4CB0-AF40-62C4E38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40"/>
  </w:style>
  <w:style w:type="paragraph" w:styleId="Footer">
    <w:name w:val="footer"/>
    <w:basedOn w:val="Normal"/>
    <w:link w:val="FooterChar"/>
    <w:uiPriority w:val="99"/>
    <w:unhideWhenUsed/>
    <w:rsid w:val="006A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40"/>
  </w:style>
  <w:style w:type="character" w:styleId="CommentReference">
    <w:name w:val="annotation reference"/>
    <w:basedOn w:val="DefaultParagraphFont"/>
    <w:uiPriority w:val="99"/>
    <w:semiHidden/>
    <w:unhideWhenUsed/>
    <w:rsid w:val="00CC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F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F7"/>
    <w:rPr>
      <w:b/>
      <w:bCs/>
      <w:sz w:val="20"/>
      <w:szCs w:val="25"/>
    </w:rPr>
  </w:style>
  <w:style w:type="paragraph" w:customStyle="1" w:styleId="s3">
    <w:name w:val="s3"/>
    <w:basedOn w:val="Normal"/>
    <w:rsid w:val="00C44065"/>
    <w:pPr>
      <w:spacing w:before="100" w:beforeAutospacing="1" w:after="100" w:afterAutospacing="1" w:line="240" w:lineRule="auto"/>
    </w:pPr>
    <w:rPr>
      <w:rFonts w:eastAsiaTheme="minorEastAsia" w:cs="Calibri"/>
      <w:sz w:val="22"/>
      <w:szCs w:val="22"/>
    </w:rPr>
  </w:style>
  <w:style w:type="character" w:customStyle="1" w:styleId="bumpedfont15">
    <w:name w:val="bumpedfont15"/>
    <w:basedOn w:val="DefaultParagraphFont"/>
    <w:rsid w:val="00C44065"/>
  </w:style>
  <w:style w:type="character" w:styleId="Hyperlink">
    <w:name w:val="Hyperlink"/>
    <w:basedOn w:val="DefaultParagraphFont"/>
    <w:uiPriority w:val="99"/>
    <w:unhideWhenUsed/>
    <w:rsid w:val="00265D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385"/>
    <w:pPr>
      <w:spacing w:before="100" w:beforeAutospacing="1" w:after="100" w:afterAutospacing="1" w:line="240" w:lineRule="auto"/>
    </w:pPr>
    <w:rPr>
      <w:rFonts w:eastAsiaTheme="minorEastAsia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32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6web.zoom.us/webinar/register/WN_3MXkybwdRXC372rpcDN0r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416C30143444BAC76ACAEDD53AC1F" ma:contentTypeVersion="13" ma:contentTypeDescription="Create a new document." ma:contentTypeScope="" ma:versionID="08ad1ed987c2499df373f3f0ab04fef9">
  <xsd:schema xmlns:xsd="http://www.w3.org/2001/XMLSchema" xmlns:xs="http://www.w3.org/2001/XMLSchema" xmlns:p="http://schemas.microsoft.com/office/2006/metadata/properties" xmlns:ns2="a3b5ffcc-6124-428f-81a7-523371e16a43" xmlns:ns3="d3dac5bb-1a2d-4552-bd8c-53259d8ab2af" targetNamespace="http://schemas.microsoft.com/office/2006/metadata/properties" ma:root="true" ma:fieldsID="cfb3c5f8077969d87d6f3f40a7deebf4" ns2:_="" ns3:_="">
    <xsd:import namespace="a3b5ffcc-6124-428f-81a7-523371e16a43"/>
    <xsd:import namespace="d3dac5bb-1a2d-4552-bd8c-53259d8ab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5ffcc-6124-428f-81a7-523371e16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c5bb-1a2d-4552-bd8c-53259d8ab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9F586-9ED5-417D-AD0D-99E396E30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E033D-1D22-479B-A508-2B601F086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9187A-E703-48DE-BE79-4DDA15547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2021-09-26T21:53:00Z</dcterms:created>
  <dcterms:modified xsi:type="dcterms:W3CDTF">2021-09-26T21:53:00Z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0x010100CBD416C30143444BAC76ACAEDD53AC1F</vt:lpwstr>
  </property>
</Properties>
</file>